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A94B0" w14:textId="77777777" w:rsidR="0080029D" w:rsidRDefault="0080029D"/>
    <w:p w14:paraId="285CFD08" w14:textId="1BFD7E6B" w:rsidR="0080029D" w:rsidRDefault="0080029D" w:rsidP="0080029D">
      <w:pPr>
        <w:jc w:val="center"/>
      </w:pPr>
      <w:r>
        <w:rPr>
          <w:noProof/>
        </w:rPr>
        <w:drawing>
          <wp:anchor distT="0" distB="0" distL="114300" distR="114300" simplePos="0" relativeHeight="251658240" behindDoc="1" locked="0" layoutInCell="1" allowOverlap="1" wp14:anchorId="4734FCCC" wp14:editId="53DD4CF0">
            <wp:simplePos x="0" y="0"/>
            <wp:positionH relativeFrom="column">
              <wp:posOffset>0</wp:posOffset>
            </wp:positionH>
            <wp:positionV relativeFrom="page">
              <wp:posOffset>457200</wp:posOffset>
            </wp:positionV>
            <wp:extent cx="1076325" cy="1076325"/>
            <wp:effectExtent l="0" t="0" r="9525" b="9525"/>
            <wp:wrapTight wrapText="bothSides">
              <wp:wrapPolygon edited="0">
                <wp:start x="0" y="0"/>
                <wp:lineTo x="0" y="21409"/>
                <wp:lineTo x="21409" y="21409"/>
                <wp:lineTo x="21409" y="0"/>
                <wp:lineTo x="0" y="0"/>
              </wp:wrapPolygon>
            </wp:wrapTight>
            <wp:docPr id="1574439478" name="Picture 1" descr="A logo for a restaur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439478" name="Picture 1" descr="A logo for a restauran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6325" cy="1076325"/>
                    </a:xfrm>
                    <a:prstGeom prst="rect">
                      <a:avLst/>
                    </a:prstGeom>
                  </pic:spPr>
                </pic:pic>
              </a:graphicData>
            </a:graphic>
          </wp:anchor>
        </w:drawing>
      </w:r>
      <w:r>
        <w:rPr>
          <w:b/>
          <w:bCs/>
        </w:rPr>
        <w:t>CHAMBER KITCHEN RENTAL AGREEMENT</w:t>
      </w:r>
      <w:r>
        <w:rPr>
          <w:b/>
          <w:bCs/>
        </w:rPr>
        <w:br/>
        <w:t>24 West Fourth Street</w:t>
      </w:r>
      <w:r>
        <w:rPr>
          <w:b/>
          <w:bCs/>
        </w:rPr>
        <w:br/>
        <w:t>Emporium PA  15834</w:t>
      </w:r>
      <w:r>
        <w:br/>
      </w:r>
    </w:p>
    <w:tbl>
      <w:tblPr>
        <w:tblStyle w:val="TableGrid"/>
        <w:tblW w:w="0" w:type="auto"/>
        <w:tblLook w:val="04A0" w:firstRow="1" w:lastRow="0" w:firstColumn="1" w:lastColumn="0" w:noHBand="0" w:noVBand="1"/>
      </w:tblPr>
      <w:tblGrid>
        <w:gridCol w:w="5395"/>
        <w:gridCol w:w="5395"/>
      </w:tblGrid>
      <w:tr w:rsidR="0080029D" w14:paraId="250C5082" w14:textId="77777777" w:rsidTr="0080029D">
        <w:tc>
          <w:tcPr>
            <w:tcW w:w="5395" w:type="dxa"/>
          </w:tcPr>
          <w:p w14:paraId="3E0C8CEF" w14:textId="1E4C7EEF" w:rsidR="0080029D" w:rsidRDefault="0080029D" w:rsidP="0080029D">
            <w:pPr>
              <w:jc w:val="center"/>
            </w:pPr>
            <w:r>
              <w:t>Full Name of Kitchen User</w:t>
            </w:r>
          </w:p>
        </w:tc>
        <w:tc>
          <w:tcPr>
            <w:tcW w:w="5395" w:type="dxa"/>
          </w:tcPr>
          <w:p w14:paraId="594361A4" w14:textId="4F140041" w:rsidR="0080029D" w:rsidRDefault="0080029D" w:rsidP="0080029D">
            <w:pPr>
              <w:jc w:val="center"/>
            </w:pPr>
            <w:r>
              <w:t>Status of User (check one)</w:t>
            </w:r>
          </w:p>
          <w:p w14:paraId="72572301" w14:textId="48577DC3" w:rsidR="0080029D" w:rsidRDefault="0080029D" w:rsidP="0080029D">
            <w:r>
              <w:rPr>
                <w:noProof/>
              </w:rPr>
              <mc:AlternateContent>
                <mc:Choice Requires="wps">
                  <w:drawing>
                    <wp:anchor distT="0" distB="0" distL="114300" distR="114300" simplePos="0" relativeHeight="251663360" behindDoc="0" locked="0" layoutInCell="1" allowOverlap="1" wp14:anchorId="53A3473E" wp14:editId="379F7463">
                      <wp:simplePos x="0" y="0"/>
                      <wp:positionH relativeFrom="column">
                        <wp:posOffset>2339975</wp:posOffset>
                      </wp:positionH>
                      <wp:positionV relativeFrom="page">
                        <wp:posOffset>250825</wp:posOffset>
                      </wp:positionV>
                      <wp:extent cx="190500" cy="85725"/>
                      <wp:effectExtent l="0" t="0" r="19050" b="28575"/>
                      <wp:wrapNone/>
                      <wp:docPr id="274013226" name="Rectangle 2"/>
                      <wp:cNvGraphicFramePr/>
                      <a:graphic xmlns:a="http://schemas.openxmlformats.org/drawingml/2006/main">
                        <a:graphicData uri="http://schemas.microsoft.com/office/word/2010/wordprocessingShape">
                          <wps:wsp>
                            <wps:cNvSpPr/>
                            <wps:spPr>
                              <a:xfrm>
                                <a:off x="0" y="0"/>
                                <a:ext cx="190500" cy="85725"/>
                              </a:xfrm>
                              <a:prstGeom prst="rect">
                                <a:avLst/>
                              </a:prstGeom>
                              <a:no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F4727" id="Rectangle 2" o:spid="_x0000_s1026" style="position:absolute;margin-left:184.25pt;margin-top:19.75pt;width:15pt;height: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" filled="f" strokecolor="#4ea72e" strokeweight="1pt">
                      <w10:wrap anchory="page"/>
                    </v:rect>
                  </w:pict>
                </mc:Fallback>
              </mc:AlternateContent>
            </w:r>
            <w:r>
              <w:rPr>
                <w:noProof/>
              </w:rPr>
              <mc:AlternateContent>
                <mc:Choice Requires="wps">
                  <w:drawing>
                    <wp:anchor distT="0" distB="0" distL="114300" distR="114300" simplePos="0" relativeHeight="251661312" behindDoc="0" locked="0" layoutInCell="1" allowOverlap="1" wp14:anchorId="32898663" wp14:editId="3A63EF12">
                      <wp:simplePos x="0" y="0"/>
                      <wp:positionH relativeFrom="column">
                        <wp:posOffset>1425575</wp:posOffset>
                      </wp:positionH>
                      <wp:positionV relativeFrom="page">
                        <wp:posOffset>250825</wp:posOffset>
                      </wp:positionV>
                      <wp:extent cx="190500" cy="85725"/>
                      <wp:effectExtent l="0" t="0" r="19050" b="28575"/>
                      <wp:wrapNone/>
                      <wp:docPr id="797411249" name="Rectangle 2"/>
                      <wp:cNvGraphicFramePr/>
                      <a:graphic xmlns:a="http://schemas.openxmlformats.org/drawingml/2006/main">
                        <a:graphicData uri="http://schemas.microsoft.com/office/word/2010/wordprocessingShape">
                          <wps:wsp>
                            <wps:cNvSpPr/>
                            <wps:spPr>
                              <a:xfrm>
                                <a:off x="0" y="0"/>
                                <a:ext cx="190500" cy="85725"/>
                              </a:xfrm>
                              <a:prstGeom prst="rect">
                                <a:avLst/>
                              </a:prstGeom>
                              <a:no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C4CE69" id="Rectangle 2" o:spid="_x0000_s1026" style="position:absolute;margin-left:112.25pt;margin-top:19.75pt;width:15pt;height: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" filled="f" strokecolor="#4ea72e" strokeweight="1pt">
                      <w10:wrap anchory="page"/>
                    </v:rect>
                  </w:pict>
                </mc:Fallback>
              </mc:AlternateContent>
            </w:r>
            <w:r>
              <w:rPr>
                <w:noProof/>
              </w:rPr>
              <mc:AlternateContent>
                <mc:Choice Requires="wps">
                  <w:drawing>
                    <wp:anchor distT="0" distB="0" distL="114300" distR="114300" simplePos="0" relativeHeight="251659264" behindDoc="0" locked="0" layoutInCell="1" allowOverlap="1" wp14:anchorId="5F593675" wp14:editId="29F896E7">
                      <wp:simplePos x="0" y="0"/>
                      <wp:positionH relativeFrom="column">
                        <wp:posOffset>17145</wp:posOffset>
                      </wp:positionH>
                      <wp:positionV relativeFrom="page">
                        <wp:posOffset>246380</wp:posOffset>
                      </wp:positionV>
                      <wp:extent cx="190500" cy="85725"/>
                      <wp:effectExtent l="0" t="0" r="19050" b="28575"/>
                      <wp:wrapNone/>
                      <wp:docPr id="1347995738" name="Rectangle 2"/>
                      <wp:cNvGraphicFramePr/>
                      <a:graphic xmlns:a="http://schemas.openxmlformats.org/drawingml/2006/main">
                        <a:graphicData uri="http://schemas.microsoft.com/office/word/2010/wordprocessingShape">
                          <wps:wsp>
                            <wps:cNvSpPr/>
                            <wps:spPr>
                              <a:xfrm>
                                <a:off x="0" y="0"/>
                                <a:ext cx="190500" cy="85725"/>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792450" id="Rectangle 2" o:spid="_x0000_s1026" style="position:absolute;margin-left:1.35pt;margin-top:19.4pt;width:1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" filled="f" strokecolor="#4ea72e [3209]" strokeweight="1pt">
                      <w10:wrap anchory="page"/>
                    </v:rect>
                  </w:pict>
                </mc:Fallback>
              </mc:AlternateContent>
            </w:r>
            <w:r>
              <w:t xml:space="preserve">         Individual/group           Producer          Caterer</w:t>
            </w:r>
          </w:p>
          <w:p w14:paraId="621AD118" w14:textId="0AD3BB76" w:rsidR="0080029D" w:rsidRDefault="0076338E" w:rsidP="0080029D">
            <w:r>
              <w:rPr>
                <w:noProof/>
              </w:rPr>
              <mc:AlternateContent>
                <mc:Choice Requires="wps">
                  <w:drawing>
                    <wp:anchor distT="0" distB="0" distL="114300" distR="114300" simplePos="0" relativeHeight="251669504" behindDoc="0" locked="0" layoutInCell="1" allowOverlap="1" wp14:anchorId="2A6B4E4B" wp14:editId="1C3258E9">
                      <wp:simplePos x="0" y="0"/>
                      <wp:positionH relativeFrom="column">
                        <wp:posOffset>2578100</wp:posOffset>
                      </wp:positionH>
                      <wp:positionV relativeFrom="page">
                        <wp:posOffset>417830</wp:posOffset>
                      </wp:positionV>
                      <wp:extent cx="190500" cy="85725"/>
                      <wp:effectExtent l="0" t="0" r="19050" b="28575"/>
                      <wp:wrapNone/>
                      <wp:docPr id="1647723673" name="Rectangle 2"/>
                      <wp:cNvGraphicFramePr/>
                      <a:graphic xmlns:a="http://schemas.openxmlformats.org/drawingml/2006/main">
                        <a:graphicData uri="http://schemas.microsoft.com/office/word/2010/wordprocessingShape">
                          <wps:wsp>
                            <wps:cNvSpPr/>
                            <wps:spPr>
                              <a:xfrm>
                                <a:off x="0" y="0"/>
                                <a:ext cx="190500" cy="85725"/>
                              </a:xfrm>
                              <a:prstGeom prst="rect">
                                <a:avLst/>
                              </a:prstGeom>
                              <a:no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33647" id="Rectangle 2" o:spid="_x0000_s1026" style="position:absolute;margin-left:203pt;margin-top:32.9pt;width:15pt;height: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" filled="f" strokecolor="#4ea72e" strokeweight="1pt">
                      <w10:wrap anchory="page"/>
                    </v:rect>
                  </w:pict>
                </mc:Fallback>
              </mc:AlternateContent>
            </w:r>
            <w:r w:rsidR="0080029D">
              <w:rPr>
                <w:noProof/>
              </w:rPr>
              <mc:AlternateContent>
                <mc:Choice Requires="wps">
                  <w:drawing>
                    <wp:anchor distT="0" distB="0" distL="114300" distR="114300" simplePos="0" relativeHeight="251667456" behindDoc="0" locked="0" layoutInCell="1" allowOverlap="1" wp14:anchorId="11F3B5CE" wp14:editId="29665388">
                      <wp:simplePos x="0" y="0"/>
                      <wp:positionH relativeFrom="column">
                        <wp:posOffset>854075</wp:posOffset>
                      </wp:positionH>
                      <wp:positionV relativeFrom="page">
                        <wp:posOffset>417830</wp:posOffset>
                      </wp:positionV>
                      <wp:extent cx="190500" cy="85725"/>
                      <wp:effectExtent l="0" t="0" r="19050" b="28575"/>
                      <wp:wrapNone/>
                      <wp:docPr id="1514358725" name="Rectangle 2"/>
                      <wp:cNvGraphicFramePr/>
                      <a:graphic xmlns:a="http://schemas.openxmlformats.org/drawingml/2006/main">
                        <a:graphicData uri="http://schemas.microsoft.com/office/word/2010/wordprocessingShape">
                          <wps:wsp>
                            <wps:cNvSpPr/>
                            <wps:spPr>
                              <a:xfrm>
                                <a:off x="0" y="0"/>
                                <a:ext cx="190500" cy="85725"/>
                              </a:xfrm>
                              <a:prstGeom prst="rect">
                                <a:avLst/>
                              </a:prstGeom>
                              <a:no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85A85" id="Rectangle 2" o:spid="_x0000_s1026" style="position:absolute;margin-left:67.25pt;margin-top:32.9pt;width:15pt;height: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" filled="f" strokecolor="#4ea72e" strokeweight="1pt">
                      <w10:wrap anchory="page"/>
                    </v:rect>
                  </w:pict>
                </mc:Fallback>
              </mc:AlternateContent>
            </w:r>
            <w:r w:rsidR="0080029D">
              <w:rPr>
                <w:noProof/>
              </w:rPr>
              <mc:AlternateContent>
                <mc:Choice Requires="wps">
                  <w:drawing>
                    <wp:anchor distT="0" distB="0" distL="114300" distR="114300" simplePos="0" relativeHeight="251665408" behindDoc="0" locked="0" layoutInCell="1" allowOverlap="1" wp14:anchorId="06995644" wp14:editId="1278FD10">
                      <wp:simplePos x="0" y="0"/>
                      <wp:positionH relativeFrom="column">
                        <wp:posOffset>15875</wp:posOffset>
                      </wp:positionH>
                      <wp:positionV relativeFrom="page">
                        <wp:posOffset>417830</wp:posOffset>
                      </wp:positionV>
                      <wp:extent cx="190500" cy="85725"/>
                      <wp:effectExtent l="0" t="0" r="19050" b="28575"/>
                      <wp:wrapNone/>
                      <wp:docPr id="835325334" name="Rectangle 2"/>
                      <wp:cNvGraphicFramePr/>
                      <a:graphic xmlns:a="http://schemas.openxmlformats.org/drawingml/2006/main">
                        <a:graphicData uri="http://schemas.microsoft.com/office/word/2010/wordprocessingShape">
                          <wps:wsp>
                            <wps:cNvSpPr/>
                            <wps:spPr>
                              <a:xfrm>
                                <a:off x="0" y="0"/>
                                <a:ext cx="190500" cy="85725"/>
                              </a:xfrm>
                              <a:prstGeom prst="rect">
                                <a:avLst/>
                              </a:prstGeom>
                              <a:no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433C7" id="Rectangle 2" o:spid="_x0000_s1026" style="position:absolute;margin-left:1.25pt;margin-top:32.9pt;width:15pt;height: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" filled="f" strokecolor="#4ea72e" strokeweight="1pt">
                      <w10:wrap anchory="page"/>
                    </v:rect>
                  </w:pict>
                </mc:Fallback>
              </mc:AlternateContent>
            </w:r>
            <w:r w:rsidR="0080029D">
              <w:t xml:space="preserve">         Church           </w:t>
            </w:r>
            <w:r>
              <w:t>Classroom Instructor           Other</w:t>
            </w:r>
          </w:p>
          <w:p w14:paraId="02878BD6" w14:textId="246E8524" w:rsidR="0080029D" w:rsidRDefault="0076338E" w:rsidP="0076338E">
            <w:r>
              <w:rPr>
                <w:noProof/>
              </w:rPr>
              <mc:AlternateContent>
                <mc:Choice Requires="wps">
                  <w:drawing>
                    <wp:anchor distT="0" distB="0" distL="114300" distR="114300" simplePos="0" relativeHeight="251671552" behindDoc="0" locked="0" layoutInCell="1" allowOverlap="1" wp14:anchorId="777F772C" wp14:editId="1C282DD3">
                      <wp:simplePos x="0" y="0"/>
                      <wp:positionH relativeFrom="column">
                        <wp:posOffset>15875</wp:posOffset>
                      </wp:positionH>
                      <wp:positionV relativeFrom="page">
                        <wp:posOffset>613410</wp:posOffset>
                      </wp:positionV>
                      <wp:extent cx="190500" cy="85725"/>
                      <wp:effectExtent l="0" t="0" r="19050" b="28575"/>
                      <wp:wrapNone/>
                      <wp:docPr id="1562808122" name="Rectangle 2"/>
                      <wp:cNvGraphicFramePr/>
                      <a:graphic xmlns:a="http://schemas.openxmlformats.org/drawingml/2006/main">
                        <a:graphicData uri="http://schemas.microsoft.com/office/word/2010/wordprocessingShape">
                          <wps:wsp>
                            <wps:cNvSpPr/>
                            <wps:spPr>
                              <a:xfrm>
                                <a:off x="0" y="0"/>
                                <a:ext cx="190500" cy="85725"/>
                              </a:xfrm>
                              <a:prstGeom prst="rect">
                                <a:avLst/>
                              </a:prstGeom>
                              <a:no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14C3D" id="Rectangle 2" o:spid="_x0000_s1026" style="position:absolute;margin-left:1.25pt;margin-top:48.3pt;width:15pt;height: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" filled="f" strokecolor="#4ea72e" strokeweight="1pt">
                      <w10:wrap anchory="page"/>
                    </v:rect>
                  </w:pict>
                </mc:Fallback>
              </mc:AlternateContent>
            </w:r>
            <w:r>
              <w:t xml:space="preserve">         Non-profit</w:t>
            </w:r>
          </w:p>
        </w:tc>
      </w:tr>
      <w:tr w:rsidR="0080029D" w14:paraId="1F342A3F" w14:textId="77777777" w:rsidTr="0080029D">
        <w:tc>
          <w:tcPr>
            <w:tcW w:w="5395" w:type="dxa"/>
          </w:tcPr>
          <w:p w14:paraId="7863970C" w14:textId="77777777" w:rsidR="0080029D" w:rsidRDefault="0076338E" w:rsidP="0080029D">
            <w:pPr>
              <w:jc w:val="center"/>
            </w:pPr>
            <w:r>
              <w:t>EIN or Social Security Number</w:t>
            </w:r>
          </w:p>
          <w:p w14:paraId="647954CE" w14:textId="4A8EA708" w:rsidR="0076338E" w:rsidRDefault="0076338E" w:rsidP="0080029D">
            <w:pPr>
              <w:jc w:val="center"/>
            </w:pPr>
          </w:p>
        </w:tc>
        <w:tc>
          <w:tcPr>
            <w:tcW w:w="5395" w:type="dxa"/>
          </w:tcPr>
          <w:p w14:paraId="08783268" w14:textId="77777777" w:rsidR="0080029D" w:rsidRDefault="0076338E" w:rsidP="0080029D">
            <w:pPr>
              <w:jc w:val="center"/>
            </w:pPr>
            <w:r>
              <w:t>Name of Authorized Representative</w:t>
            </w:r>
          </w:p>
          <w:p w14:paraId="56E72EE2" w14:textId="77777777" w:rsidR="0076338E" w:rsidRDefault="0076338E" w:rsidP="0080029D">
            <w:pPr>
              <w:jc w:val="center"/>
            </w:pPr>
          </w:p>
          <w:p w14:paraId="1DB761EB" w14:textId="62196D46" w:rsidR="0076338E" w:rsidRDefault="0076338E" w:rsidP="0080029D">
            <w:pPr>
              <w:jc w:val="center"/>
            </w:pPr>
          </w:p>
        </w:tc>
      </w:tr>
      <w:tr w:rsidR="0080029D" w14:paraId="1EB89154" w14:textId="77777777" w:rsidTr="0080029D">
        <w:tc>
          <w:tcPr>
            <w:tcW w:w="5395" w:type="dxa"/>
          </w:tcPr>
          <w:p w14:paraId="41FAF269" w14:textId="77777777" w:rsidR="0080029D" w:rsidRDefault="0076338E" w:rsidP="0080029D">
            <w:pPr>
              <w:jc w:val="center"/>
            </w:pPr>
            <w:r>
              <w:t>Mailing Address</w:t>
            </w:r>
          </w:p>
          <w:p w14:paraId="54928AA3" w14:textId="77777777" w:rsidR="0076338E" w:rsidRDefault="0076338E" w:rsidP="0080029D">
            <w:pPr>
              <w:jc w:val="center"/>
            </w:pPr>
          </w:p>
          <w:p w14:paraId="2F457D5E" w14:textId="17C5F5D7" w:rsidR="0076338E" w:rsidRDefault="0076338E" w:rsidP="0080029D">
            <w:pPr>
              <w:jc w:val="center"/>
            </w:pPr>
          </w:p>
        </w:tc>
        <w:tc>
          <w:tcPr>
            <w:tcW w:w="5395" w:type="dxa"/>
          </w:tcPr>
          <w:p w14:paraId="17E747C2" w14:textId="66015E00" w:rsidR="0080029D" w:rsidRDefault="0076338E" w:rsidP="0080029D">
            <w:pPr>
              <w:jc w:val="center"/>
            </w:pPr>
            <w:r>
              <w:t>E-Mail</w:t>
            </w:r>
          </w:p>
        </w:tc>
      </w:tr>
      <w:tr w:rsidR="0080029D" w14:paraId="1AA04162" w14:textId="77777777" w:rsidTr="0080029D">
        <w:tc>
          <w:tcPr>
            <w:tcW w:w="5395" w:type="dxa"/>
          </w:tcPr>
          <w:p w14:paraId="4ABEF5A0" w14:textId="77777777" w:rsidR="0080029D" w:rsidRDefault="0076338E" w:rsidP="0080029D">
            <w:pPr>
              <w:jc w:val="center"/>
            </w:pPr>
            <w:r>
              <w:t>Best Contact Phone Number</w:t>
            </w:r>
          </w:p>
          <w:p w14:paraId="648E7B15" w14:textId="77777777" w:rsidR="0076338E" w:rsidRDefault="0076338E" w:rsidP="0080029D">
            <w:pPr>
              <w:jc w:val="center"/>
            </w:pPr>
          </w:p>
          <w:p w14:paraId="29AC11AB" w14:textId="7FC11876" w:rsidR="0076338E" w:rsidRDefault="0076338E" w:rsidP="0080029D">
            <w:pPr>
              <w:jc w:val="center"/>
            </w:pPr>
          </w:p>
        </w:tc>
        <w:tc>
          <w:tcPr>
            <w:tcW w:w="5395" w:type="dxa"/>
          </w:tcPr>
          <w:p w14:paraId="492E91E8" w14:textId="7C0E844E" w:rsidR="0080029D" w:rsidRDefault="0076338E" w:rsidP="0080029D">
            <w:pPr>
              <w:jc w:val="center"/>
            </w:pPr>
            <w:r>
              <w:t>Secondary Contact Phone Number</w:t>
            </w:r>
          </w:p>
        </w:tc>
      </w:tr>
    </w:tbl>
    <w:p w14:paraId="7848C73E" w14:textId="77777777" w:rsidR="0080029D" w:rsidRDefault="0080029D" w:rsidP="0076338E"/>
    <w:p w14:paraId="390768D0" w14:textId="71612097" w:rsidR="0076338E" w:rsidRPr="003D1BD9" w:rsidRDefault="0076338E" w:rsidP="003D1BD9">
      <w:pPr>
        <w:pStyle w:val="ListParagraph"/>
        <w:numPr>
          <w:ilvl w:val="0"/>
          <w:numId w:val="4"/>
        </w:numPr>
        <w:spacing w:line="240" w:lineRule="auto"/>
        <w:rPr>
          <w:sz w:val="20"/>
          <w:szCs w:val="20"/>
        </w:rPr>
      </w:pPr>
      <w:r w:rsidRPr="003D1BD9">
        <w:rPr>
          <w:sz w:val="20"/>
          <w:szCs w:val="20"/>
        </w:rPr>
        <w:t>This kitchen rental agreement is between the kitchen user and the Cameron County Chamber of Commerce for use of its shared commercial kitchen facility located in the Cameron County Chamber of Commerce Foundation Innovation Center.  This agreement is effective upon the date of execution shown below.</w:t>
      </w:r>
    </w:p>
    <w:p w14:paraId="59D7390F" w14:textId="2117D4BE" w:rsidR="0076338E" w:rsidRPr="003D1BD9" w:rsidRDefault="0076338E" w:rsidP="003D1BD9">
      <w:pPr>
        <w:pStyle w:val="ListParagraph"/>
        <w:numPr>
          <w:ilvl w:val="0"/>
          <w:numId w:val="4"/>
        </w:numPr>
        <w:spacing w:line="240" w:lineRule="auto"/>
        <w:rPr>
          <w:sz w:val="20"/>
          <w:szCs w:val="20"/>
        </w:rPr>
      </w:pPr>
      <w:r w:rsidRPr="003D1BD9">
        <w:rPr>
          <w:sz w:val="20"/>
          <w:szCs w:val="20"/>
        </w:rPr>
        <w:t xml:space="preserve">Kitchen </w:t>
      </w:r>
      <w:proofErr w:type="gramStart"/>
      <w:r w:rsidRPr="003D1BD9">
        <w:rPr>
          <w:sz w:val="20"/>
          <w:szCs w:val="20"/>
        </w:rPr>
        <w:t>user</w:t>
      </w:r>
      <w:proofErr w:type="gramEnd"/>
      <w:r w:rsidRPr="003D1BD9">
        <w:rPr>
          <w:sz w:val="20"/>
          <w:szCs w:val="20"/>
        </w:rPr>
        <w:t xml:space="preserve"> and Cameron County Chamber of Commerce agree to the following policies with respect to use of Chamber Kitchen. </w:t>
      </w:r>
    </w:p>
    <w:p w14:paraId="727D56B5" w14:textId="745314BC" w:rsidR="0076338E" w:rsidRPr="007B2B5C" w:rsidRDefault="0076338E" w:rsidP="003D1BD9">
      <w:pPr>
        <w:pStyle w:val="ListParagraph"/>
        <w:numPr>
          <w:ilvl w:val="0"/>
          <w:numId w:val="4"/>
        </w:numPr>
        <w:spacing w:line="240" w:lineRule="auto"/>
        <w:rPr>
          <w:sz w:val="20"/>
          <w:szCs w:val="20"/>
        </w:rPr>
      </w:pPr>
      <w:r w:rsidRPr="007B2B5C">
        <w:rPr>
          <w:sz w:val="20"/>
          <w:szCs w:val="20"/>
        </w:rPr>
        <w:t xml:space="preserve"> </w:t>
      </w:r>
      <w:r w:rsidRPr="007B2B5C">
        <w:rPr>
          <w:b/>
          <w:bCs/>
          <w:sz w:val="20"/>
          <w:szCs w:val="20"/>
        </w:rPr>
        <w:t xml:space="preserve">Services &amp; Fees </w:t>
      </w:r>
      <w:proofErr w:type="gramStart"/>
      <w:r w:rsidRPr="007B2B5C">
        <w:rPr>
          <w:sz w:val="20"/>
          <w:szCs w:val="20"/>
        </w:rPr>
        <w:t>The</w:t>
      </w:r>
      <w:proofErr w:type="gramEnd"/>
      <w:r w:rsidRPr="007B2B5C">
        <w:rPr>
          <w:sz w:val="20"/>
          <w:szCs w:val="20"/>
        </w:rPr>
        <w:t xml:space="preserve"> Chamber Kitchen is a shared use facility, and the Cameron County Chamber of Commerce will control the times and manner of all </w:t>
      </w:r>
      <w:r w:rsidR="00754FC2" w:rsidRPr="007B2B5C">
        <w:rPr>
          <w:sz w:val="20"/>
          <w:szCs w:val="20"/>
        </w:rPr>
        <w:t>users’</w:t>
      </w:r>
      <w:r w:rsidRPr="007B2B5C">
        <w:rPr>
          <w:sz w:val="20"/>
          <w:szCs w:val="20"/>
        </w:rPr>
        <w:t xml:space="preserve"> access to and use of the Chamber Kitchen.</w:t>
      </w:r>
    </w:p>
    <w:p w14:paraId="47D2BB82" w14:textId="598FC0DE" w:rsidR="0076338E" w:rsidRDefault="0076338E" w:rsidP="003D1BD9">
      <w:pPr>
        <w:pStyle w:val="ListParagraph"/>
        <w:numPr>
          <w:ilvl w:val="1"/>
          <w:numId w:val="4"/>
        </w:numPr>
        <w:spacing w:line="240" w:lineRule="auto"/>
        <w:rPr>
          <w:sz w:val="20"/>
          <w:szCs w:val="20"/>
        </w:rPr>
      </w:pPr>
      <w:r w:rsidRPr="007B2B5C">
        <w:rPr>
          <w:b/>
          <w:bCs/>
          <w:sz w:val="20"/>
          <w:szCs w:val="20"/>
        </w:rPr>
        <w:t xml:space="preserve">Reserving </w:t>
      </w:r>
      <w:r w:rsidR="00754FC2" w:rsidRPr="007B2B5C">
        <w:rPr>
          <w:b/>
          <w:bCs/>
          <w:sz w:val="20"/>
          <w:szCs w:val="20"/>
        </w:rPr>
        <w:t xml:space="preserve">Time </w:t>
      </w:r>
      <w:r w:rsidR="00754FC2" w:rsidRPr="00754FC2">
        <w:rPr>
          <w:sz w:val="20"/>
          <w:szCs w:val="20"/>
        </w:rPr>
        <w:t>User</w:t>
      </w:r>
      <w:r w:rsidR="004C3DAF" w:rsidRPr="007B2B5C">
        <w:rPr>
          <w:sz w:val="20"/>
          <w:szCs w:val="20"/>
        </w:rPr>
        <w:t xml:space="preserve"> shall request use of the Chamber Kitchen as early as possible.  </w:t>
      </w:r>
      <w:r w:rsidR="007B2B5C" w:rsidRPr="007B2B5C">
        <w:rPr>
          <w:sz w:val="20"/>
          <w:szCs w:val="20"/>
        </w:rPr>
        <w:t xml:space="preserve">Cameron County Chamber of Commerce </w:t>
      </w:r>
      <w:r w:rsidR="00617100">
        <w:rPr>
          <w:sz w:val="20"/>
          <w:szCs w:val="20"/>
        </w:rPr>
        <w:t xml:space="preserve">will make its best efforts to create a schedule for use of the Chamber Kitchen </w:t>
      </w:r>
      <w:r w:rsidR="00754FC2">
        <w:rPr>
          <w:sz w:val="20"/>
          <w:szCs w:val="20"/>
        </w:rPr>
        <w:t xml:space="preserve">that accommodates all users’ reasonable requests.  The Chamber Kitchen is carefully (and manually) scheduled </w:t>
      </w:r>
      <w:r w:rsidR="00FD7DBA">
        <w:rPr>
          <w:sz w:val="20"/>
          <w:szCs w:val="20"/>
        </w:rPr>
        <w:t>to</w:t>
      </w:r>
      <w:r w:rsidR="00754FC2">
        <w:rPr>
          <w:sz w:val="20"/>
          <w:szCs w:val="20"/>
        </w:rPr>
        <w:t xml:space="preserve"> maximize </w:t>
      </w:r>
      <w:r w:rsidR="00FD7DBA">
        <w:rPr>
          <w:sz w:val="20"/>
          <w:szCs w:val="20"/>
        </w:rPr>
        <w:t>resources,</w:t>
      </w:r>
      <w:r w:rsidR="00754FC2">
        <w:rPr>
          <w:sz w:val="20"/>
          <w:szCs w:val="20"/>
        </w:rPr>
        <w:t xml:space="preserve"> and the time of all </w:t>
      </w:r>
      <w:r w:rsidR="00FD7DBA">
        <w:rPr>
          <w:sz w:val="20"/>
          <w:szCs w:val="20"/>
        </w:rPr>
        <w:t>producers.  Late</w:t>
      </w:r>
      <w:r w:rsidR="00754FC2">
        <w:rPr>
          <w:sz w:val="20"/>
          <w:szCs w:val="20"/>
        </w:rPr>
        <w:t xml:space="preserve"> arrivals can throw off the schedule.  Please work to arrive at the time scheduled.  If you are running late, let the </w:t>
      </w:r>
      <w:r w:rsidR="009F3B75">
        <w:rPr>
          <w:sz w:val="20"/>
          <w:szCs w:val="20"/>
        </w:rPr>
        <w:t>Chamber Kitchen manager know; if your production is taking longer than planned, please check in with the Chamber Kitchen</w:t>
      </w:r>
      <w:r w:rsidR="006A2DA0">
        <w:rPr>
          <w:sz w:val="20"/>
          <w:szCs w:val="20"/>
        </w:rPr>
        <w:t xml:space="preserve"> manager to ensure that it will not impact on the next producer.</w:t>
      </w:r>
    </w:p>
    <w:p w14:paraId="2B6ECF84" w14:textId="77777777" w:rsidR="00FD3AA3" w:rsidRPr="006A2DA0" w:rsidRDefault="006A2DA0" w:rsidP="003D1BD9">
      <w:pPr>
        <w:pStyle w:val="ListParagraph"/>
        <w:numPr>
          <w:ilvl w:val="1"/>
          <w:numId w:val="4"/>
        </w:numPr>
        <w:spacing w:line="240" w:lineRule="auto"/>
        <w:rPr>
          <w:b/>
          <w:bCs/>
          <w:sz w:val="20"/>
          <w:szCs w:val="20"/>
        </w:rPr>
      </w:pPr>
      <w:r w:rsidRPr="006A2DA0">
        <w:rPr>
          <w:b/>
          <w:bCs/>
          <w:sz w:val="20"/>
          <w:szCs w:val="20"/>
        </w:rPr>
        <w:t xml:space="preserve">Cancellation of Reserved Time </w:t>
      </w:r>
      <w:r w:rsidR="00F25F74">
        <w:rPr>
          <w:sz w:val="20"/>
          <w:szCs w:val="20"/>
        </w:rPr>
        <w:t xml:space="preserve">In order to ensure that maximum kitchen time is available to all </w:t>
      </w:r>
      <w:r w:rsidR="00FD55B6">
        <w:rPr>
          <w:sz w:val="20"/>
          <w:szCs w:val="20"/>
        </w:rPr>
        <w:t xml:space="preserve">clients, reservations may be cancelled at </w:t>
      </w:r>
      <w:r w:rsidR="008F4AEB">
        <w:rPr>
          <w:sz w:val="20"/>
          <w:szCs w:val="20"/>
        </w:rPr>
        <w:t>no charge up to two weeks in advance.  Unless alternative arrangements have been made, the following fees will apply for cancellations.</w:t>
      </w:r>
    </w:p>
    <w:tbl>
      <w:tblPr>
        <w:tblStyle w:val="TableGrid"/>
        <w:tblW w:w="0" w:type="auto"/>
        <w:tblInd w:w="1440" w:type="dxa"/>
        <w:tblLook w:val="04A0" w:firstRow="1" w:lastRow="0" w:firstColumn="1" w:lastColumn="0" w:noHBand="0" w:noVBand="1"/>
      </w:tblPr>
      <w:tblGrid>
        <w:gridCol w:w="4683"/>
        <w:gridCol w:w="4667"/>
      </w:tblGrid>
      <w:tr w:rsidR="00884EAB" w14:paraId="4995E464" w14:textId="77777777" w:rsidTr="00FD3AA3">
        <w:tc>
          <w:tcPr>
            <w:tcW w:w="5395" w:type="dxa"/>
          </w:tcPr>
          <w:p w14:paraId="3614492F" w14:textId="40C44BBF" w:rsidR="00FD3AA3" w:rsidRPr="000E3F6A" w:rsidRDefault="000E3F6A" w:rsidP="00FD3AA3">
            <w:pPr>
              <w:pStyle w:val="ListParagraph"/>
              <w:ind w:left="0"/>
              <w:rPr>
                <w:sz w:val="20"/>
                <w:szCs w:val="20"/>
              </w:rPr>
            </w:pPr>
            <w:r w:rsidRPr="000E3F6A">
              <w:rPr>
                <w:sz w:val="20"/>
                <w:szCs w:val="20"/>
              </w:rPr>
              <w:t>Within 24 hours of scheduled start</w:t>
            </w:r>
          </w:p>
        </w:tc>
        <w:tc>
          <w:tcPr>
            <w:tcW w:w="5395" w:type="dxa"/>
          </w:tcPr>
          <w:p w14:paraId="43485947" w14:textId="5AA13319" w:rsidR="00FD3AA3" w:rsidRPr="00DC2938" w:rsidRDefault="00DC2938" w:rsidP="000E3F6A">
            <w:pPr>
              <w:pStyle w:val="ListParagraph"/>
              <w:ind w:left="0"/>
              <w:rPr>
                <w:sz w:val="20"/>
                <w:szCs w:val="20"/>
              </w:rPr>
            </w:pPr>
            <w:r w:rsidRPr="00DC2938">
              <w:rPr>
                <w:sz w:val="20"/>
                <w:szCs w:val="20"/>
              </w:rPr>
              <w:t xml:space="preserve">1 hour rent for each </w:t>
            </w:r>
            <w:r w:rsidR="004F373A" w:rsidRPr="00DC2938">
              <w:rPr>
                <w:sz w:val="20"/>
                <w:szCs w:val="20"/>
              </w:rPr>
              <w:t>2-hour</w:t>
            </w:r>
            <w:r w:rsidRPr="00DC2938">
              <w:rPr>
                <w:sz w:val="20"/>
                <w:szCs w:val="20"/>
              </w:rPr>
              <w:t xml:space="preserve"> block</w:t>
            </w:r>
            <w:r>
              <w:rPr>
                <w:sz w:val="20"/>
                <w:szCs w:val="20"/>
              </w:rPr>
              <w:t xml:space="preserve"> (rounded up to nearest 2 hours)</w:t>
            </w:r>
            <w:r w:rsidR="00884EAB">
              <w:rPr>
                <w:sz w:val="20"/>
                <w:szCs w:val="20"/>
              </w:rPr>
              <w:t>; UNLESS Chamber Kitchen is rebooked for same or larger slot</w:t>
            </w:r>
          </w:p>
        </w:tc>
      </w:tr>
      <w:tr w:rsidR="00884EAB" w14:paraId="13D528D3" w14:textId="77777777" w:rsidTr="00FD3AA3">
        <w:tc>
          <w:tcPr>
            <w:tcW w:w="5395" w:type="dxa"/>
          </w:tcPr>
          <w:p w14:paraId="1667A3E0" w14:textId="6FE713DF" w:rsidR="00FD3AA3" w:rsidRPr="00884EAB" w:rsidRDefault="00884EAB" w:rsidP="00884EAB">
            <w:pPr>
              <w:pStyle w:val="ListParagraph"/>
              <w:ind w:left="0"/>
              <w:rPr>
                <w:sz w:val="20"/>
                <w:szCs w:val="20"/>
              </w:rPr>
            </w:pPr>
            <w:r>
              <w:rPr>
                <w:sz w:val="20"/>
                <w:szCs w:val="20"/>
              </w:rPr>
              <w:t>Within</w:t>
            </w:r>
            <w:r w:rsidR="00930521">
              <w:rPr>
                <w:sz w:val="20"/>
                <w:szCs w:val="20"/>
              </w:rPr>
              <w:t xml:space="preserve"> 25-72 hours of scheduled start</w:t>
            </w:r>
          </w:p>
        </w:tc>
        <w:tc>
          <w:tcPr>
            <w:tcW w:w="5395" w:type="dxa"/>
          </w:tcPr>
          <w:p w14:paraId="21069029" w14:textId="1E8997B6" w:rsidR="00FD3AA3" w:rsidRPr="00930521" w:rsidRDefault="00930521" w:rsidP="00930521">
            <w:pPr>
              <w:pStyle w:val="ListParagraph"/>
              <w:ind w:left="0"/>
              <w:rPr>
                <w:sz w:val="20"/>
                <w:szCs w:val="20"/>
              </w:rPr>
            </w:pPr>
            <w:r>
              <w:rPr>
                <w:sz w:val="20"/>
                <w:szCs w:val="20"/>
              </w:rPr>
              <w:t xml:space="preserve">1 hour rent for each </w:t>
            </w:r>
            <w:r w:rsidR="004F373A">
              <w:rPr>
                <w:sz w:val="20"/>
                <w:szCs w:val="20"/>
              </w:rPr>
              <w:t>4-hour</w:t>
            </w:r>
            <w:r>
              <w:rPr>
                <w:sz w:val="20"/>
                <w:szCs w:val="20"/>
              </w:rPr>
              <w:t xml:space="preserve"> block (rounded up to the nearest 4 hours); UNLESS Chamber Kitchen is rebooked for same or larger slot</w:t>
            </w:r>
          </w:p>
        </w:tc>
      </w:tr>
    </w:tbl>
    <w:p w14:paraId="33F7679A" w14:textId="03FF2365" w:rsidR="00966319" w:rsidRDefault="00E022D8" w:rsidP="00930521">
      <w:pPr>
        <w:pStyle w:val="ListParagraph"/>
        <w:ind w:left="1440"/>
        <w:rPr>
          <w:sz w:val="20"/>
          <w:szCs w:val="20"/>
        </w:rPr>
      </w:pPr>
      <w:r>
        <w:rPr>
          <w:sz w:val="20"/>
          <w:szCs w:val="20"/>
        </w:rPr>
        <w:t xml:space="preserve">For sporadic (one time or occasional use) renters, if you wish to change (rather than cancel) your reservation, </w:t>
      </w:r>
      <w:r w:rsidR="005758EA">
        <w:rPr>
          <w:sz w:val="20"/>
          <w:szCs w:val="20"/>
        </w:rPr>
        <w:br/>
        <w:t xml:space="preserve">it </w:t>
      </w:r>
      <w:r>
        <w:rPr>
          <w:sz w:val="20"/>
          <w:szCs w:val="20"/>
        </w:rPr>
        <w:t xml:space="preserve">will depend on availability of </w:t>
      </w:r>
      <w:r w:rsidR="001C7A95">
        <w:rPr>
          <w:sz w:val="20"/>
          <w:szCs w:val="20"/>
        </w:rPr>
        <w:t>slot.</w:t>
      </w:r>
    </w:p>
    <w:p w14:paraId="1630110B" w14:textId="7B161B97" w:rsidR="00966319" w:rsidRPr="00CA3AEA" w:rsidRDefault="007A5BA2" w:rsidP="00AC081E">
      <w:pPr>
        <w:pStyle w:val="ListParagraph"/>
        <w:numPr>
          <w:ilvl w:val="1"/>
          <w:numId w:val="1"/>
        </w:numPr>
        <w:spacing w:line="240" w:lineRule="auto"/>
        <w:rPr>
          <w:b/>
          <w:bCs/>
          <w:sz w:val="20"/>
          <w:szCs w:val="20"/>
        </w:rPr>
      </w:pPr>
      <w:r>
        <w:rPr>
          <w:b/>
          <w:bCs/>
          <w:sz w:val="20"/>
          <w:szCs w:val="20"/>
        </w:rPr>
        <w:t xml:space="preserve"> </w:t>
      </w:r>
      <w:r w:rsidR="004F373A">
        <w:rPr>
          <w:b/>
          <w:bCs/>
          <w:sz w:val="20"/>
          <w:szCs w:val="20"/>
        </w:rPr>
        <w:t>Facility Cameron</w:t>
      </w:r>
      <w:r w:rsidR="00944C14">
        <w:rPr>
          <w:sz w:val="20"/>
          <w:szCs w:val="20"/>
        </w:rPr>
        <w:t xml:space="preserve"> County Chamber of Commerce Foundation will provide the user with a clean and sanitary kitchen with a checklist for the user to complete before and after use.  All production and packaging of food products must take place within the Chamber Kitchen.  As this is a </w:t>
      </w:r>
      <w:r w:rsidR="004F373A">
        <w:rPr>
          <w:sz w:val="20"/>
          <w:szCs w:val="20"/>
        </w:rPr>
        <w:t>shared kitchen</w:t>
      </w:r>
      <w:r w:rsidR="00944C14">
        <w:rPr>
          <w:sz w:val="20"/>
          <w:szCs w:val="20"/>
        </w:rPr>
        <w:t xml:space="preserve"> and is frequently booked subsequently, it is the responsibility of each user to sanitize all surfaces and </w:t>
      </w:r>
      <w:r w:rsidR="00590AE7">
        <w:rPr>
          <w:sz w:val="20"/>
          <w:szCs w:val="20"/>
        </w:rPr>
        <w:t>equipment before, during and after each use.  All users are responsible for leaving the kitchen as clean (or cleaner)</w:t>
      </w:r>
      <w:r w:rsidR="003C391B">
        <w:rPr>
          <w:sz w:val="20"/>
          <w:szCs w:val="20"/>
        </w:rPr>
        <w:t xml:space="preserve"> as when they begin production.  If any immediate cleaning is required </w:t>
      </w:r>
      <w:r w:rsidR="00A93081">
        <w:rPr>
          <w:sz w:val="20"/>
          <w:szCs w:val="20"/>
        </w:rPr>
        <w:t>for</w:t>
      </w:r>
      <w:r w:rsidR="003C391B">
        <w:rPr>
          <w:sz w:val="20"/>
          <w:szCs w:val="20"/>
        </w:rPr>
        <w:t xml:space="preserve"> the next user to begin, the cost of such will be deducted </w:t>
      </w:r>
      <w:r w:rsidR="00032AFB">
        <w:rPr>
          <w:sz w:val="20"/>
          <w:szCs w:val="20"/>
        </w:rPr>
        <w:t xml:space="preserve">from </w:t>
      </w:r>
      <w:r w:rsidR="00865AAC">
        <w:rPr>
          <w:sz w:val="20"/>
          <w:szCs w:val="20"/>
        </w:rPr>
        <w:t xml:space="preserve">your deposit </w:t>
      </w:r>
      <w:r w:rsidR="00CA3AEA">
        <w:rPr>
          <w:sz w:val="20"/>
          <w:szCs w:val="20"/>
        </w:rPr>
        <w:t>at a rate of $25/hour.</w:t>
      </w:r>
    </w:p>
    <w:p w14:paraId="1AA1DACB" w14:textId="326B6AA4" w:rsidR="00CA3AEA" w:rsidRPr="006542A4" w:rsidRDefault="00814D90" w:rsidP="00AC081E">
      <w:pPr>
        <w:pStyle w:val="ListParagraph"/>
        <w:numPr>
          <w:ilvl w:val="1"/>
          <w:numId w:val="1"/>
        </w:numPr>
        <w:spacing w:line="240" w:lineRule="auto"/>
        <w:rPr>
          <w:b/>
          <w:bCs/>
          <w:sz w:val="20"/>
          <w:szCs w:val="20"/>
        </w:rPr>
      </w:pPr>
      <w:r>
        <w:rPr>
          <w:b/>
          <w:bCs/>
          <w:sz w:val="20"/>
          <w:szCs w:val="20"/>
        </w:rPr>
        <w:lastRenderedPageBreak/>
        <w:t xml:space="preserve">Building Access &amp; </w:t>
      </w:r>
      <w:r w:rsidR="004F373A">
        <w:rPr>
          <w:b/>
          <w:bCs/>
          <w:sz w:val="20"/>
          <w:szCs w:val="20"/>
        </w:rPr>
        <w:t>Security When</w:t>
      </w:r>
      <w:r>
        <w:rPr>
          <w:sz w:val="20"/>
          <w:szCs w:val="20"/>
        </w:rPr>
        <w:t xml:space="preserve"> time is scheduled and approved a key fob will be issued to user.  That </w:t>
      </w:r>
      <w:proofErr w:type="gramStart"/>
      <w:r>
        <w:rPr>
          <w:sz w:val="20"/>
          <w:szCs w:val="20"/>
        </w:rPr>
        <w:t>fob</w:t>
      </w:r>
      <w:proofErr w:type="gramEnd"/>
      <w:r>
        <w:rPr>
          <w:sz w:val="20"/>
          <w:szCs w:val="20"/>
        </w:rPr>
        <w:t xml:space="preserve"> will operate the rear door to the facility</w:t>
      </w:r>
      <w:r w:rsidR="007B3BB0">
        <w:rPr>
          <w:sz w:val="20"/>
          <w:szCs w:val="20"/>
        </w:rPr>
        <w:t xml:space="preserve"> and access </w:t>
      </w:r>
      <w:r w:rsidR="00A93081">
        <w:rPr>
          <w:sz w:val="20"/>
          <w:szCs w:val="20"/>
        </w:rPr>
        <w:t>will only</w:t>
      </w:r>
      <w:r w:rsidR="007B3BB0">
        <w:rPr>
          <w:sz w:val="20"/>
          <w:szCs w:val="20"/>
        </w:rPr>
        <w:t xml:space="preserve"> be operational for the scheduled time. </w:t>
      </w:r>
      <w:r w:rsidR="00727F15">
        <w:rPr>
          <w:sz w:val="20"/>
          <w:szCs w:val="20"/>
        </w:rPr>
        <w:t xml:space="preserve">All users are required to notify Cameron County Chamber of Commerce </w:t>
      </w:r>
      <w:r w:rsidR="00A93081">
        <w:rPr>
          <w:sz w:val="20"/>
          <w:szCs w:val="20"/>
        </w:rPr>
        <w:t>staff</w:t>
      </w:r>
      <w:r w:rsidR="00727F15">
        <w:rPr>
          <w:sz w:val="20"/>
          <w:szCs w:val="20"/>
        </w:rPr>
        <w:t xml:space="preserve"> </w:t>
      </w:r>
      <w:r w:rsidR="00E438BA">
        <w:rPr>
          <w:sz w:val="20"/>
          <w:szCs w:val="20"/>
        </w:rPr>
        <w:t xml:space="preserve">via phone call if they need to enter the building at an unscheduled time.  </w:t>
      </w:r>
      <w:r w:rsidR="006542A4">
        <w:rPr>
          <w:sz w:val="20"/>
          <w:szCs w:val="20"/>
        </w:rPr>
        <w:t xml:space="preserve">A lost </w:t>
      </w:r>
      <w:proofErr w:type="gramStart"/>
      <w:r w:rsidR="006542A4">
        <w:rPr>
          <w:sz w:val="20"/>
          <w:szCs w:val="20"/>
        </w:rPr>
        <w:t>fob</w:t>
      </w:r>
      <w:proofErr w:type="gramEnd"/>
      <w:r w:rsidR="006542A4">
        <w:rPr>
          <w:sz w:val="20"/>
          <w:szCs w:val="20"/>
        </w:rPr>
        <w:t xml:space="preserve"> will result in a $25 charge.</w:t>
      </w:r>
    </w:p>
    <w:p w14:paraId="29F3E6A6" w14:textId="37C02F3C" w:rsidR="006542A4" w:rsidRPr="00E44086" w:rsidRDefault="004F373A" w:rsidP="00AC081E">
      <w:pPr>
        <w:pStyle w:val="ListParagraph"/>
        <w:numPr>
          <w:ilvl w:val="1"/>
          <w:numId w:val="1"/>
        </w:numPr>
        <w:spacing w:line="240" w:lineRule="auto"/>
        <w:rPr>
          <w:b/>
          <w:bCs/>
          <w:sz w:val="20"/>
          <w:szCs w:val="20"/>
        </w:rPr>
      </w:pPr>
      <w:r>
        <w:rPr>
          <w:b/>
          <w:bCs/>
          <w:sz w:val="20"/>
          <w:szCs w:val="20"/>
        </w:rPr>
        <w:t>Emergency In</w:t>
      </w:r>
      <w:r w:rsidR="00A93081">
        <w:rPr>
          <w:sz w:val="20"/>
          <w:szCs w:val="20"/>
        </w:rPr>
        <w:t xml:space="preserve"> time of emergency resulting in loss of power, Cameron County Chamber of Commerce Foundation </w:t>
      </w:r>
      <w:r w:rsidR="00E44086">
        <w:rPr>
          <w:sz w:val="20"/>
          <w:szCs w:val="20"/>
        </w:rPr>
        <w:t xml:space="preserve">reserves the right to utilize space as needed for the benefit of the </w:t>
      </w:r>
      <w:r w:rsidR="004C6E6E">
        <w:rPr>
          <w:sz w:val="20"/>
          <w:szCs w:val="20"/>
        </w:rPr>
        <w:t>public</w:t>
      </w:r>
      <w:r w:rsidR="00E44086">
        <w:rPr>
          <w:sz w:val="20"/>
          <w:szCs w:val="20"/>
        </w:rPr>
        <w:t xml:space="preserve"> which may affect access during the scheduled hours in the lease agreement.</w:t>
      </w:r>
    </w:p>
    <w:p w14:paraId="4DC11189" w14:textId="2B9BC15C" w:rsidR="00E44086" w:rsidRPr="00917390" w:rsidRDefault="004F373A" w:rsidP="00AC081E">
      <w:pPr>
        <w:pStyle w:val="ListParagraph"/>
        <w:numPr>
          <w:ilvl w:val="1"/>
          <w:numId w:val="1"/>
        </w:numPr>
        <w:spacing w:line="240" w:lineRule="auto"/>
        <w:rPr>
          <w:b/>
          <w:bCs/>
          <w:sz w:val="20"/>
          <w:szCs w:val="20"/>
        </w:rPr>
      </w:pPr>
      <w:proofErr w:type="gramStart"/>
      <w:r>
        <w:rPr>
          <w:b/>
          <w:bCs/>
          <w:sz w:val="20"/>
          <w:szCs w:val="20"/>
        </w:rPr>
        <w:t>Deposit A</w:t>
      </w:r>
      <w:r w:rsidR="00E44086">
        <w:rPr>
          <w:sz w:val="20"/>
          <w:szCs w:val="20"/>
        </w:rPr>
        <w:t xml:space="preserve"> one-time</w:t>
      </w:r>
      <w:proofErr w:type="gramEnd"/>
      <w:r w:rsidR="00E44086">
        <w:rPr>
          <w:sz w:val="20"/>
          <w:szCs w:val="20"/>
        </w:rPr>
        <w:t xml:space="preserve"> deposit will be charged at the time of the initial reservation.  The deposit covers cleaning (if the </w:t>
      </w:r>
      <w:r w:rsidR="00F44841">
        <w:rPr>
          <w:sz w:val="20"/>
          <w:szCs w:val="20"/>
        </w:rPr>
        <w:t>facility is not left as clean as it was found), equipment breakage and/or loss outside of normal wear and tear, and facility fob</w:t>
      </w:r>
      <w:r w:rsidR="00FA2BEF">
        <w:rPr>
          <w:sz w:val="20"/>
          <w:szCs w:val="20"/>
        </w:rPr>
        <w:t xml:space="preserve">.  You will be notified of any deductions to the deposit within 72 hours of occurrence.  Deposits (minus deductions) </w:t>
      </w:r>
      <w:r w:rsidR="00D40074">
        <w:rPr>
          <w:sz w:val="20"/>
          <w:szCs w:val="20"/>
        </w:rPr>
        <w:t xml:space="preserve">will be returned upon request at the beginning of the month in which you do not schedule time.  Should you wish to rent Chamber Kitchen </w:t>
      </w:r>
      <w:r w:rsidR="00EA279D">
        <w:rPr>
          <w:sz w:val="20"/>
          <w:szCs w:val="20"/>
        </w:rPr>
        <w:t>later, the deposit must be resubmitted.  A flat $25 fee will be charged for time used during user licensing inspection and/or prep (walk-through/</w:t>
      </w:r>
      <w:r w:rsidR="008A5865">
        <w:rPr>
          <w:sz w:val="20"/>
          <w:szCs w:val="20"/>
        </w:rPr>
        <w:t>practice, set-up &amp; clean-up) with all Chamber Kitchen tenants.  If denial of license is a result of the C</w:t>
      </w:r>
      <w:r w:rsidR="00917390">
        <w:rPr>
          <w:sz w:val="20"/>
          <w:szCs w:val="20"/>
        </w:rPr>
        <w:t>hamber Kitchen, the $25 will be waived.</w:t>
      </w:r>
    </w:p>
    <w:p w14:paraId="16BDE208" w14:textId="307C4481" w:rsidR="008A224A" w:rsidRPr="008A224A" w:rsidRDefault="00917390" w:rsidP="00AC081E">
      <w:pPr>
        <w:pStyle w:val="ListParagraph"/>
        <w:numPr>
          <w:ilvl w:val="1"/>
          <w:numId w:val="1"/>
        </w:numPr>
        <w:spacing w:line="240" w:lineRule="auto"/>
        <w:rPr>
          <w:b/>
          <w:bCs/>
          <w:sz w:val="20"/>
          <w:szCs w:val="20"/>
        </w:rPr>
      </w:pPr>
      <w:r>
        <w:rPr>
          <w:b/>
          <w:bCs/>
          <w:sz w:val="20"/>
          <w:szCs w:val="20"/>
        </w:rPr>
        <w:t xml:space="preserve">Payment Terms </w:t>
      </w:r>
      <w:r w:rsidR="00A0476D">
        <w:rPr>
          <w:sz w:val="20"/>
          <w:szCs w:val="20"/>
        </w:rPr>
        <w:t>Deposit of $25 will be charged at the time of the initial reservation.  Payment for sporadic (one-time</w:t>
      </w:r>
      <w:r w:rsidR="009D6D2B">
        <w:rPr>
          <w:sz w:val="20"/>
          <w:szCs w:val="20"/>
        </w:rPr>
        <w:t xml:space="preserve"> or occasional use) renters is due at the time of use.  Payment for regular users is due no later than the 10</w:t>
      </w:r>
      <w:r w:rsidR="009D6D2B" w:rsidRPr="009D6D2B">
        <w:rPr>
          <w:sz w:val="20"/>
          <w:szCs w:val="20"/>
          <w:vertAlign w:val="superscript"/>
        </w:rPr>
        <w:t>th</w:t>
      </w:r>
      <w:r w:rsidR="009D6D2B">
        <w:rPr>
          <w:sz w:val="20"/>
          <w:szCs w:val="20"/>
        </w:rPr>
        <w:t xml:space="preserve"> of the month, with a $5/day late fee assessed thereafter.  Facilities are scheduled </w:t>
      </w:r>
      <w:r w:rsidR="006937C3">
        <w:rPr>
          <w:sz w:val="20"/>
          <w:szCs w:val="20"/>
        </w:rPr>
        <w:t>for</w:t>
      </w:r>
      <w:r w:rsidR="009D6D2B">
        <w:rPr>
          <w:sz w:val="20"/>
          <w:szCs w:val="20"/>
        </w:rPr>
        <w:t xml:space="preserve"> </w:t>
      </w:r>
      <w:r w:rsidR="004C6E6E">
        <w:rPr>
          <w:sz w:val="20"/>
          <w:szCs w:val="20"/>
        </w:rPr>
        <w:t>60-minute</w:t>
      </w:r>
      <w:r w:rsidR="009D6D2B">
        <w:rPr>
          <w:sz w:val="20"/>
          <w:szCs w:val="20"/>
        </w:rPr>
        <w:t xml:space="preserve"> in</w:t>
      </w:r>
      <w:r w:rsidR="00F87E68">
        <w:rPr>
          <w:sz w:val="20"/>
          <w:szCs w:val="20"/>
        </w:rPr>
        <w:t xml:space="preserve">crements.  Rent will be calculated on actual usage, rounded up in </w:t>
      </w:r>
      <w:r w:rsidR="004C6E6E">
        <w:rPr>
          <w:sz w:val="20"/>
          <w:szCs w:val="20"/>
        </w:rPr>
        <w:t>30-minute</w:t>
      </w:r>
      <w:r w:rsidR="00F87E68">
        <w:rPr>
          <w:sz w:val="20"/>
          <w:szCs w:val="20"/>
        </w:rPr>
        <w:t xml:space="preserve"> increments.  </w:t>
      </w:r>
      <w:r w:rsidR="004C6E6E">
        <w:rPr>
          <w:sz w:val="20"/>
          <w:szCs w:val="20"/>
        </w:rPr>
        <w:t xml:space="preserve">Any adjustments to payments (for longer or shorter use than scheduled) </w:t>
      </w:r>
      <w:r w:rsidR="00395E83">
        <w:rPr>
          <w:sz w:val="20"/>
          <w:szCs w:val="20"/>
        </w:rPr>
        <w:t xml:space="preserve">will be billed at the end of each month.  </w:t>
      </w:r>
      <w:r w:rsidR="006937C3">
        <w:rPr>
          <w:sz w:val="20"/>
          <w:szCs w:val="20"/>
        </w:rPr>
        <w:t>Users</w:t>
      </w:r>
      <w:r w:rsidR="00395E83">
        <w:rPr>
          <w:sz w:val="20"/>
          <w:szCs w:val="20"/>
        </w:rPr>
        <w:t xml:space="preserve"> may not use the Chamber </w:t>
      </w:r>
      <w:r w:rsidR="00E825A7">
        <w:rPr>
          <w:sz w:val="20"/>
          <w:szCs w:val="20"/>
        </w:rPr>
        <w:t>Kitchen until</w:t>
      </w:r>
      <w:r w:rsidR="00395E83">
        <w:rPr>
          <w:sz w:val="20"/>
          <w:szCs w:val="20"/>
        </w:rPr>
        <w:t xml:space="preserve"> all outstanding bills are paid.  </w:t>
      </w:r>
      <w:r w:rsidR="00383A8D">
        <w:rPr>
          <w:sz w:val="20"/>
          <w:szCs w:val="20"/>
        </w:rPr>
        <w:t xml:space="preserve"> </w:t>
      </w:r>
    </w:p>
    <w:p w14:paraId="109A6FF2" w14:textId="1E2270BB" w:rsidR="00896D31" w:rsidRDefault="008A224A" w:rsidP="004F5AD6">
      <w:pPr>
        <w:pStyle w:val="ListParagraph"/>
        <w:spacing w:line="240" w:lineRule="auto"/>
        <w:ind w:left="2160"/>
        <w:rPr>
          <w:sz w:val="20"/>
          <w:szCs w:val="20"/>
        </w:rPr>
      </w:pPr>
      <w:r>
        <w:rPr>
          <w:sz w:val="20"/>
          <w:szCs w:val="20"/>
        </w:rPr>
        <w:t>1</w:t>
      </w:r>
      <w:r w:rsidR="004F373A">
        <w:rPr>
          <w:sz w:val="20"/>
          <w:szCs w:val="20"/>
        </w:rPr>
        <w:t>. Kitchen</w:t>
      </w:r>
      <w:r>
        <w:rPr>
          <w:sz w:val="20"/>
          <w:szCs w:val="20"/>
        </w:rPr>
        <w:t xml:space="preserve"> users will be charged at a rate of $10 per hour.  This includes time needed to clean up at </w:t>
      </w:r>
      <w:r w:rsidR="004F5AD6">
        <w:rPr>
          <w:sz w:val="20"/>
          <w:szCs w:val="20"/>
        </w:rPr>
        <w:t xml:space="preserve">              </w:t>
      </w:r>
      <w:r>
        <w:rPr>
          <w:sz w:val="20"/>
          <w:szCs w:val="20"/>
        </w:rPr>
        <w:t>the end</w:t>
      </w:r>
      <w:r w:rsidR="004F5AD6">
        <w:rPr>
          <w:sz w:val="20"/>
          <w:szCs w:val="20"/>
        </w:rPr>
        <w:t xml:space="preserve"> of your session.</w:t>
      </w:r>
      <w:r>
        <w:rPr>
          <w:sz w:val="20"/>
          <w:szCs w:val="20"/>
        </w:rPr>
        <w:t xml:space="preserve">   </w:t>
      </w:r>
      <w:r>
        <w:rPr>
          <w:sz w:val="20"/>
          <w:szCs w:val="20"/>
        </w:rPr>
        <w:br/>
      </w:r>
      <w:r w:rsidR="002006C9">
        <w:rPr>
          <w:sz w:val="20"/>
          <w:szCs w:val="20"/>
        </w:rPr>
        <w:t xml:space="preserve"> </w:t>
      </w:r>
      <w:r>
        <w:rPr>
          <w:sz w:val="20"/>
          <w:szCs w:val="20"/>
        </w:rPr>
        <w:t>2</w:t>
      </w:r>
      <w:r w:rsidR="004F373A">
        <w:rPr>
          <w:sz w:val="20"/>
          <w:szCs w:val="20"/>
        </w:rPr>
        <w:t>. A</w:t>
      </w:r>
      <w:r>
        <w:rPr>
          <w:sz w:val="20"/>
          <w:szCs w:val="20"/>
        </w:rPr>
        <w:t xml:space="preserve"> penalty of $50 will be charged for checks returned for insufficient funds.</w:t>
      </w:r>
    </w:p>
    <w:p w14:paraId="43BA01EA" w14:textId="5AEFCD15" w:rsidR="00C66E87" w:rsidRDefault="00896D31" w:rsidP="00AC081E">
      <w:pPr>
        <w:spacing w:line="240" w:lineRule="auto"/>
        <w:rPr>
          <w:sz w:val="20"/>
          <w:szCs w:val="20"/>
        </w:rPr>
      </w:pPr>
      <w:r>
        <w:rPr>
          <w:sz w:val="20"/>
          <w:szCs w:val="20"/>
        </w:rPr>
        <w:t xml:space="preserve">            </w:t>
      </w:r>
      <w:r>
        <w:rPr>
          <w:sz w:val="20"/>
          <w:szCs w:val="20"/>
        </w:rPr>
        <w:tab/>
      </w:r>
      <w:r w:rsidRPr="002006C9">
        <w:rPr>
          <w:b/>
          <w:bCs/>
          <w:sz w:val="20"/>
          <w:szCs w:val="20"/>
        </w:rPr>
        <w:t xml:space="preserve">          </w:t>
      </w:r>
      <w:r w:rsidR="00FB5D66" w:rsidRPr="002006C9">
        <w:rPr>
          <w:b/>
          <w:bCs/>
          <w:sz w:val="20"/>
          <w:szCs w:val="20"/>
        </w:rPr>
        <w:t xml:space="preserve">  h.   </w:t>
      </w:r>
      <w:r w:rsidR="00D44F7F">
        <w:rPr>
          <w:b/>
          <w:bCs/>
          <w:sz w:val="20"/>
          <w:szCs w:val="20"/>
        </w:rPr>
        <w:t xml:space="preserve">Kitchen </w:t>
      </w:r>
      <w:r w:rsidR="004F373A">
        <w:rPr>
          <w:b/>
          <w:bCs/>
          <w:sz w:val="20"/>
          <w:szCs w:val="20"/>
        </w:rPr>
        <w:t>Amenities Limited</w:t>
      </w:r>
      <w:r w:rsidR="00F61D54">
        <w:rPr>
          <w:sz w:val="20"/>
          <w:szCs w:val="20"/>
        </w:rPr>
        <w:t xml:space="preserve"> cutlery and cookware </w:t>
      </w:r>
      <w:proofErr w:type="gramStart"/>
      <w:r w:rsidR="00F61D54">
        <w:rPr>
          <w:sz w:val="20"/>
          <w:szCs w:val="20"/>
        </w:rPr>
        <w:t>is</w:t>
      </w:r>
      <w:proofErr w:type="gramEnd"/>
      <w:r w:rsidR="00F61D54">
        <w:rPr>
          <w:sz w:val="20"/>
          <w:szCs w:val="20"/>
        </w:rPr>
        <w:t xml:space="preserve"> available.  All pans used on the induction range must be  </w:t>
      </w:r>
      <w:r w:rsidR="00F61D54">
        <w:rPr>
          <w:sz w:val="20"/>
          <w:szCs w:val="20"/>
        </w:rPr>
        <w:br/>
        <w:t xml:space="preserve">                                    stainless steel.  </w:t>
      </w:r>
      <w:r w:rsidR="00741B9E">
        <w:rPr>
          <w:sz w:val="20"/>
          <w:szCs w:val="20"/>
        </w:rPr>
        <w:t xml:space="preserve">Please discuss all small ware needs with the </w:t>
      </w:r>
      <w:r w:rsidR="00154EE3">
        <w:rPr>
          <w:sz w:val="20"/>
          <w:szCs w:val="20"/>
        </w:rPr>
        <w:t>Chamber Kitchen staff before your first session.</w:t>
      </w:r>
      <w:r w:rsidR="00C66E87">
        <w:rPr>
          <w:sz w:val="20"/>
          <w:szCs w:val="20"/>
        </w:rPr>
        <w:br/>
      </w:r>
      <w:r w:rsidR="00C66E87">
        <w:rPr>
          <w:sz w:val="20"/>
          <w:szCs w:val="20"/>
        </w:rPr>
        <w:tab/>
      </w:r>
      <w:r w:rsidR="00C66E87">
        <w:rPr>
          <w:sz w:val="20"/>
          <w:szCs w:val="20"/>
        </w:rPr>
        <w:tab/>
        <w:t>Cleaning supplies, paper towels, sanitizer, side towels, dish soap, rinse sanitizer</w:t>
      </w:r>
      <w:r w:rsidR="00183004">
        <w:rPr>
          <w:sz w:val="20"/>
          <w:szCs w:val="20"/>
        </w:rPr>
        <w:t xml:space="preserve"> and floor cleaning supplies)</w:t>
      </w:r>
      <w:r w:rsidR="00183004">
        <w:rPr>
          <w:sz w:val="20"/>
          <w:szCs w:val="20"/>
        </w:rPr>
        <w:br/>
      </w:r>
      <w:r w:rsidR="00183004">
        <w:rPr>
          <w:sz w:val="20"/>
          <w:szCs w:val="20"/>
        </w:rPr>
        <w:tab/>
      </w:r>
      <w:r w:rsidR="00183004">
        <w:rPr>
          <w:sz w:val="20"/>
          <w:szCs w:val="20"/>
        </w:rPr>
        <w:tab/>
        <w:t xml:space="preserve">are supplied.  </w:t>
      </w:r>
      <w:r w:rsidR="00506301">
        <w:rPr>
          <w:sz w:val="20"/>
          <w:szCs w:val="20"/>
        </w:rPr>
        <w:t>Personal use items including gloves, hair and beard nets</w:t>
      </w:r>
      <w:r w:rsidR="003817B1">
        <w:rPr>
          <w:sz w:val="20"/>
          <w:szCs w:val="20"/>
        </w:rPr>
        <w:t>, aprons are also provided.  Any soiled</w:t>
      </w:r>
      <w:r w:rsidR="003817B1">
        <w:rPr>
          <w:sz w:val="20"/>
          <w:szCs w:val="20"/>
        </w:rPr>
        <w:br/>
        <w:t xml:space="preserve">                                    laundry is to be placed in the laundry receptacle.  This includes towels</w:t>
      </w:r>
      <w:r w:rsidR="00A010BE">
        <w:rPr>
          <w:sz w:val="20"/>
          <w:szCs w:val="20"/>
        </w:rPr>
        <w:t>, oven mitts and aprons.</w:t>
      </w:r>
    </w:p>
    <w:p w14:paraId="34FD747C" w14:textId="3190EC5D" w:rsidR="00A010BE" w:rsidRDefault="000F4618" w:rsidP="00AC081E">
      <w:pPr>
        <w:spacing w:line="240" w:lineRule="auto"/>
        <w:rPr>
          <w:sz w:val="20"/>
          <w:szCs w:val="20"/>
        </w:rPr>
      </w:pPr>
      <w:r>
        <w:rPr>
          <w:b/>
          <w:bCs/>
          <w:sz w:val="20"/>
          <w:szCs w:val="20"/>
        </w:rPr>
        <w:t>2</w:t>
      </w:r>
      <w:r w:rsidR="004F373A">
        <w:rPr>
          <w:b/>
          <w:bCs/>
          <w:sz w:val="20"/>
          <w:szCs w:val="20"/>
        </w:rPr>
        <w:t>. User</w:t>
      </w:r>
      <w:r>
        <w:rPr>
          <w:b/>
          <w:bCs/>
          <w:sz w:val="20"/>
          <w:szCs w:val="20"/>
        </w:rPr>
        <w:t xml:space="preserve"> Duties &amp; </w:t>
      </w:r>
      <w:r w:rsidR="004F373A">
        <w:rPr>
          <w:b/>
          <w:bCs/>
          <w:sz w:val="20"/>
          <w:szCs w:val="20"/>
        </w:rPr>
        <w:t>Responsibilities User</w:t>
      </w:r>
      <w:r w:rsidR="00305E71">
        <w:rPr>
          <w:sz w:val="20"/>
          <w:szCs w:val="20"/>
        </w:rPr>
        <w:t xml:space="preserve"> agrees to assume the following duties in its use of the Chamber Kitchen under this   </w:t>
      </w:r>
      <w:r w:rsidR="00305E71">
        <w:rPr>
          <w:sz w:val="20"/>
          <w:szCs w:val="20"/>
        </w:rPr>
        <w:br/>
        <w:t xml:space="preserve">     agreement</w:t>
      </w:r>
      <w:r w:rsidR="003135EF">
        <w:rPr>
          <w:sz w:val="20"/>
          <w:szCs w:val="20"/>
        </w:rPr>
        <w:t>:</w:t>
      </w:r>
    </w:p>
    <w:p w14:paraId="54B267B6" w14:textId="0453BBEA" w:rsidR="00E16A3D" w:rsidRDefault="003135EF" w:rsidP="00D10DB0">
      <w:pPr>
        <w:spacing w:line="240" w:lineRule="auto"/>
        <w:ind w:left="1440"/>
        <w:rPr>
          <w:sz w:val="20"/>
          <w:szCs w:val="20"/>
        </w:rPr>
      </w:pPr>
      <w:r>
        <w:rPr>
          <w:b/>
          <w:bCs/>
          <w:sz w:val="20"/>
          <w:szCs w:val="20"/>
        </w:rPr>
        <w:t xml:space="preserve">a.  Rental and Use Policies </w:t>
      </w:r>
      <w:r>
        <w:rPr>
          <w:sz w:val="20"/>
          <w:szCs w:val="20"/>
        </w:rPr>
        <w:t xml:space="preserve">User </w:t>
      </w:r>
      <w:proofErr w:type="gramStart"/>
      <w:r>
        <w:rPr>
          <w:sz w:val="20"/>
          <w:szCs w:val="20"/>
        </w:rPr>
        <w:t>agrees</w:t>
      </w:r>
      <w:proofErr w:type="gramEnd"/>
      <w:r>
        <w:rPr>
          <w:sz w:val="20"/>
          <w:szCs w:val="20"/>
        </w:rPr>
        <w:t xml:space="preserve"> to </w:t>
      </w:r>
      <w:r w:rsidR="00356DFA">
        <w:rPr>
          <w:sz w:val="20"/>
          <w:szCs w:val="20"/>
        </w:rPr>
        <w:t xml:space="preserve">comply with </w:t>
      </w:r>
      <w:r w:rsidR="00702075">
        <w:rPr>
          <w:sz w:val="20"/>
          <w:szCs w:val="20"/>
        </w:rPr>
        <w:t>all</w:t>
      </w:r>
      <w:r w:rsidR="00356DFA">
        <w:rPr>
          <w:sz w:val="20"/>
          <w:szCs w:val="20"/>
        </w:rPr>
        <w:t xml:space="preserve"> the rules and obligations as currently stated in </w:t>
      </w:r>
      <w:r w:rsidR="00356DFA">
        <w:rPr>
          <w:sz w:val="20"/>
          <w:szCs w:val="20"/>
        </w:rPr>
        <w:br/>
        <w:t xml:space="preserve">      this agreement.</w:t>
      </w:r>
      <w:r w:rsidR="000F5A2B">
        <w:rPr>
          <w:sz w:val="20"/>
          <w:szCs w:val="20"/>
        </w:rPr>
        <w:br/>
      </w:r>
      <w:r w:rsidR="00182E1A">
        <w:rPr>
          <w:b/>
          <w:bCs/>
          <w:sz w:val="20"/>
          <w:szCs w:val="20"/>
        </w:rPr>
        <w:t xml:space="preserve">b.  </w:t>
      </w:r>
      <w:r w:rsidR="00182E1A">
        <w:rPr>
          <w:sz w:val="20"/>
          <w:szCs w:val="20"/>
        </w:rPr>
        <w:t>C</w:t>
      </w:r>
      <w:r w:rsidR="00182E1A">
        <w:rPr>
          <w:b/>
          <w:sz w:val="20"/>
          <w:szCs w:val="20"/>
        </w:rPr>
        <w:t xml:space="preserve">ontact </w:t>
      </w:r>
      <w:r w:rsidR="004F373A">
        <w:rPr>
          <w:b/>
          <w:sz w:val="20"/>
          <w:szCs w:val="20"/>
        </w:rPr>
        <w:t>Information User</w:t>
      </w:r>
      <w:r w:rsidR="00182E1A">
        <w:rPr>
          <w:sz w:val="20"/>
          <w:szCs w:val="20"/>
        </w:rPr>
        <w:t xml:space="preserve"> certifies that the identification, address, and contact information stated at the  </w:t>
      </w:r>
      <w:r w:rsidR="00211DEB">
        <w:rPr>
          <w:sz w:val="20"/>
          <w:szCs w:val="20"/>
        </w:rPr>
        <w:br/>
        <w:t xml:space="preserve">      </w:t>
      </w:r>
      <w:r w:rsidR="00182E1A">
        <w:rPr>
          <w:sz w:val="20"/>
          <w:szCs w:val="20"/>
        </w:rPr>
        <w:t>beginning of this document is current and correct.</w:t>
      </w:r>
      <w:r w:rsidR="00266213">
        <w:rPr>
          <w:sz w:val="20"/>
          <w:szCs w:val="20"/>
        </w:rPr>
        <w:t xml:space="preserve">  User agrees to keep Chamber Kitchen staff informed of </w:t>
      </w:r>
      <w:r w:rsidR="004B199B">
        <w:rPr>
          <w:sz w:val="20"/>
          <w:szCs w:val="20"/>
        </w:rPr>
        <w:t xml:space="preserve">        </w:t>
      </w:r>
      <w:r w:rsidR="00266213">
        <w:rPr>
          <w:sz w:val="20"/>
          <w:szCs w:val="20"/>
        </w:rPr>
        <w:br/>
        <w:t xml:space="preserve">      changes </w:t>
      </w:r>
      <w:r w:rsidR="00FC0038">
        <w:rPr>
          <w:sz w:val="20"/>
          <w:szCs w:val="20"/>
        </w:rPr>
        <w:t>in legal identity, address or other contact information.</w:t>
      </w:r>
      <w:r w:rsidR="00211DEB">
        <w:rPr>
          <w:b/>
          <w:bCs/>
          <w:sz w:val="20"/>
          <w:szCs w:val="20"/>
        </w:rPr>
        <w:br/>
      </w:r>
      <w:r w:rsidR="00266213" w:rsidRPr="00FC0038">
        <w:rPr>
          <w:b/>
          <w:bCs/>
          <w:sz w:val="20"/>
          <w:szCs w:val="20"/>
        </w:rPr>
        <w:t xml:space="preserve">c.  </w:t>
      </w:r>
      <w:r w:rsidR="00FC0038" w:rsidRPr="00FC0038">
        <w:rPr>
          <w:b/>
          <w:bCs/>
          <w:sz w:val="20"/>
          <w:szCs w:val="20"/>
        </w:rPr>
        <w:t xml:space="preserve">Prohibited Substances Use </w:t>
      </w:r>
      <w:r w:rsidR="004F373A" w:rsidRPr="00FC0038">
        <w:rPr>
          <w:b/>
          <w:bCs/>
          <w:sz w:val="20"/>
          <w:szCs w:val="20"/>
        </w:rPr>
        <w:t>Policy</w:t>
      </w:r>
      <w:r w:rsidR="004F373A">
        <w:rPr>
          <w:b/>
          <w:bCs/>
          <w:sz w:val="20"/>
          <w:szCs w:val="20"/>
        </w:rPr>
        <w:t xml:space="preserve"> User</w:t>
      </w:r>
      <w:r w:rsidR="00BC7E0B">
        <w:rPr>
          <w:sz w:val="20"/>
          <w:szCs w:val="20"/>
        </w:rPr>
        <w:t xml:space="preserve"> agrees that there will be no alcohol or illegal drugs on the </w:t>
      </w:r>
      <w:r w:rsidR="004B199B">
        <w:rPr>
          <w:sz w:val="20"/>
          <w:szCs w:val="20"/>
        </w:rPr>
        <w:t xml:space="preserve"> </w:t>
      </w:r>
      <w:r w:rsidR="005A6BDD">
        <w:rPr>
          <w:sz w:val="20"/>
          <w:szCs w:val="20"/>
        </w:rPr>
        <w:br/>
        <w:t xml:space="preserve">      property.  </w:t>
      </w:r>
      <w:r w:rsidR="00BC7E0B">
        <w:rPr>
          <w:sz w:val="20"/>
          <w:szCs w:val="20"/>
        </w:rPr>
        <w:t xml:space="preserve">Smoking is not allowed in the building or parking lot.  It will be the responsibility </w:t>
      </w:r>
      <w:r w:rsidR="009A2356">
        <w:rPr>
          <w:sz w:val="20"/>
          <w:szCs w:val="20"/>
        </w:rPr>
        <w:t xml:space="preserve">of user to </w:t>
      </w:r>
      <w:r w:rsidR="005A6BDD">
        <w:rPr>
          <w:sz w:val="20"/>
          <w:szCs w:val="20"/>
        </w:rPr>
        <w:t xml:space="preserve"> </w:t>
      </w:r>
      <w:r w:rsidR="0069493F">
        <w:rPr>
          <w:sz w:val="20"/>
          <w:szCs w:val="20"/>
        </w:rPr>
        <w:br/>
        <w:t xml:space="preserve"> </w:t>
      </w:r>
      <w:r w:rsidR="005A6BDD">
        <w:rPr>
          <w:sz w:val="20"/>
          <w:szCs w:val="20"/>
        </w:rPr>
        <w:t xml:space="preserve">     enforce</w:t>
      </w:r>
      <w:r w:rsidR="009D4501">
        <w:rPr>
          <w:sz w:val="20"/>
          <w:szCs w:val="20"/>
        </w:rPr>
        <w:t xml:space="preserve"> this policy.  </w:t>
      </w:r>
      <w:r w:rsidR="0069493F">
        <w:rPr>
          <w:sz w:val="20"/>
          <w:szCs w:val="20"/>
        </w:rPr>
        <w:t xml:space="preserve"> </w:t>
      </w:r>
      <w:r w:rsidR="0069493F">
        <w:rPr>
          <w:i/>
          <w:iCs/>
          <w:sz w:val="20"/>
          <w:szCs w:val="20"/>
        </w:rPr>
        <w:t xml:space="preserve">If it is discovered that alcohol or illegal drugs are used in the kitchen at any time, the </w:t>
      </w:r>
      <w:r w:rsidR="00F1723A">
        <w:rPr>
          <w:i/>
          <w:iCs/>
          <w:sz w:val="20"/>
          <w:szCs w:val="20"/>
        </w:rPr>
        <w:br/>
        <w:t xml:space="preserve">  </w:t>
      </w:r>
      <w:r w:rsidR="003213CC">
        <w:rPr>
          <w:i/>
          <w:iCs/>
          <w:sz w:val="20"/>
          <w:szCs w:val="20"/>
        </w:rPr>
        <w:t xml:space="preserve"> </w:t>
      </w:r>
      <w:r w:rsidR="00F1723A">
        <w:rPr>
          <w:i/>
          <w:iCs/>
          <w:sz w:val="20"/>
          <w:szCs w:val="20"/>
        </w:rPr>
        <w:t xml:space="preserve">   security deposit becomes immediately non-refundable.  The Chamber Kitchen staff has the right to cancel</w:t>
      </w:r>
      <w:r w:rsidR="00F1723A">
        <w:rPr>
          <w:i/>
          <w:iCs/>
          <w:sz w:val="20"/>
          <w:szCs w:val="20"/>
        </w:rPr>
        <w:br/>
      </w:r>
      <w:r w:rsidR="009D4501">
        <w:rPr>
          <w:i/>
          <w:iCs/>
          <w:sz w:val="20"/>
          <w:szCs w:val="20"/>
        </w:rPr>
        <w:t xml:space="preserve">   </w:t>
      </w:r>
      <w:r w:rsidR="003213CC">
        <w:rPr>
          <w:i/>
          <w:iCs/>
          <w:sz w:val="20"/>
          <w:szCs w:val="20"/>
        </w:rPr>
        <w:t xml:space="preserve">  </w:t>
      </w:r>
      <w:r w:rsidR="009D4501">
        <w:rPr>
          <w:i/>
          <w:iCs/>
          <w:sz w:val="20"/>
          <w:szCs w:val="20"/>
        </w:rPr>
        <w:t xml:space="preserve"> </w:t>
      </w:r>
      <w:r w:rsidR="003213CC">
        <w:rPr>
          <w:i/>
          <w:iCs/>
          <w:sz w:val="20"/>
          <w:szCs w:val="20"/>
        </w:rPr>
        <w:t>the appointment of any client who is suspected to be under the influence of alcohol or illegal drugs.</w:t>
      </w:r>
      <w:r w:rsidR="009D4501">
        <w:rPr>
          <w:i/>
          <w:iCs/>
          <w:sz w:val="20"/>
          <w:szCs w:val="20"/>
        </w:rPr>
        <w:t xml:space="preserve">                         </w:t>
      </w:r>
      <w:r w:rsidR="00D10DB0">
        <w:rPr>
          <w:i/>
          <w:iCs/>
          <w:sz w:val="20"/>
          <w:szCs w:val="20"/>
        </w:rPr>
        <w:t xml:space="preserve">     </w:t>
      </w:r>
      <w:r w:rsidR="00EB4398">
        <w:rPr>
          <w:b/>
          <w:bCs/>
          <w:sz w:val="20"/>
          <w:szCs w:val="20"/>
        </w:rPr>
        <w:t xml:space="preserve">d.  </w:t>
      </w:r>
      <w:r w:rsidR="00E16A3D">
        <w:rPr>
          <w:b/>
          <w:bCs/>
          <w:sz w:val="20"/>
          <w:szCs w:val="20"/>
        </w:rPr>
        <w:t xml:space="preserve">Food and Equipment Safety and </w:t>
      </w:r>
      <w:r w:rsidR="004F373A">
        <w:rPr>
          <w:b/>
          <w:bCs/>
          <w:sz w:val="20"/>
          <w:szCs w:val="20"/>
        </w:rPr>
        <w:t>Sanitation All</w:t>
      </w:r>
      <w:r w:rsidR="00E16A3D">
        <w:rPr>
          <w:sz w:val="20"/>
          <w:szCs w:val="20"/>
        </w:rPr>
        <w:t xml:space="preserve"> users and their employees must demonstrate </w:t>
      </w:r>
      <w:r w:rsidR="006B79FC">
        <w:rPr>
          <w:sz w:val="20"/>
          <w:szCs w:val="20"/>
        </w:rPr>
        <w:t>they</w:t>
      </w:r>
      <w:r w:rsidR="006B79FC">
        <w:rPr>
          <w:sz w:val="20"/>
          <w:szCs w:val="20"/>
        </w:rPr>
        <w:br/>
        <w:t xml:space="preserve">       have clear knowledge and understanding of sanitation principles, as well as knowledge of use of the</w:t>
      </w:r>
      <w:r w:rsidR="006B79FC">
        <w:rPr>
          <w:sz w:val="20"/>
          <w:szCs w:val="20"/>
        </w:rPr>
        <w:br/>
        <w:t xml:space="preserve">       </w:t>
      </w:r>
      <w:r w:rsidR="00B420F3">
        <w:rPr>
          <w:sz w:val="20"/>
          <w:szCs w:val="20"/>
        </w:rPr>
        <w:t xml:space="preserve">requisite kitchen equipment. </w:t>
      </w:r>
      <w:r w:rsidR="00B420F3">
        <w:rPr>
          <w:sz w:val="20"/>
          <w:szCs w:val="20"/>
        </w:rPr>
        <w:br/>
      </w:r>
      <w:r w:rsidR="00E16A3D">
        <w:rPr>
          <w:b/>
          <w:bCs/>
          <w:sz w:val="20"/>
          <w:szCs w:val="20"/>
        </w:rPr>
        <w:t xml:space="preserve">f.  Housekeeping </w:t>
      </w:r>
      <w:r w:rsidR="004F373A">
        <w:rPr>
          <w:b/>
          <w:bCs/>
          <w:sz w:val="20"/>
          <w:szCs w:val="20"/>
        </w:rPr>
        <w:t>Policies User</w:t>
      </w:r>
      <w:r w:rsidR="00261DD3">
        <w:rPr>
          <w:sz w:val="20"/>
          <w:szCs w:val="20"/>
        </w:rPr>
        <w:t xml:space="preserve"> policies include but are not limited to the following:</w:t>
      </w:r>
      <w:r w:rsidR="00D10DB0">
        <w:rPr>
          <w:sz w:val="20"/>
          <w:szCs w:val="20"/>
        </w:rPr>
        <w:br/>
      </w:r>
      <w:r w:rsidR="00D10DB0">
        <w:rPr>
          <w:sz w:val="20"/>
          <w:szCs w:val="20"/>
        </w:rPr>
        <w:tab/>
      </w:r>
      <w:r w:rsidR="00C85BD3">
        <w:rPr>
          <w:sz w:val="20"/>
          <w:szCs w:val="20"/>
        </w:rPr>
        <w:t>1.  Cleaning supplies (paper towels, sanitizer, dish soap and floor cleaning supplies) are provided</w:t>
      </w:r>
      <w:r w:rsidR="00461E8B">
        <w:rPr>
          <w:sz w:val="20"/>
          <w:szCs w:val="20"/>
        </w:rPr>
        <w:br/>
      </w:r>
      <w:r w:rsidR="00461E8B">
        <w:rPr>
          <w:sz w:val="20"/>
          <w:szCs w:val="20"/>
        </w:rPr>
        <w:tab/>
        <w:t xml:space="preserve">2.  Users may supply their own personal use items (aprons, hair restraints and gloves) or </w:t>
      </w:r>
      <w:r w:rsidR="008569B6">
        <w:rPr>
          <w:sz w:val="20"/>
          <w:szCs w:val="20"/>
        </w:rPr>
        <w:t xml:space="preserve">may utilize </w:t>
      </w:r>
      <w:r w:rsidR="008569B6">
        <w:rPr>
          <w:sz w:val="20"/>
          <w:szCs w:val="20"/>
        </w:rPr>
        <w:br/>
        <w:t xml:space="preserve">                        those provided by Cameron Kitchen.</w:t>
      </w:r>
      <w:r w:rsidR="008569B6">
        <w:rPr>
          <w:sz w:val="20"/>
          <w:szCs w:val="20"/>
        </w:rPr>
        <w:br/>
        <w:t xml:space="preserve">                  3.  No equipment owned by Chamber Kitchen shall ever leave the premises</w:t>
      </w:r>
      <w:r w:rsidR="006B5244">
        <w:rPr>
          <w:sz w:val="20"/>
          <w:szCs w:val="20"/>
        </w:rPr>
        <w:t>.</w:t>
      </w:r>
      <w:r w:rsidR="006B5244">
        <w:rPr>
          <w:sz w:val="20"/>
          <w:szCs w:val="20"/>
        </w:rPr>
        <w:br/>
      </w:r>
      <w:r w:rsidR="006B5244">
        <w:rPr>
          <w:sz w:val="20"/>
          <w:szCs w:val="20"/>
        </w:rPr>
        <w:tab/>
        <w:t xml:space="preserve">4.  Users will strictly follow the cleaning guidelines provided by Chamber Kitchen </w:t>
      </w:r>
      <w:r w:rsidR="002D0387">
        <w:rPr>
          <w:sz w:val="20"/>
          <w:szCs w:val="20"/>
        </w:rPr>
        <w:t xml:space="preserve">before, during and </w:t>
      </w:r>
      <w:r w:rsidR="002D0387">
        <w:rPr>
          <w:sz w:val="20"/>
          <w:szCs w:val="20"/>
        </w:rPr>
        <w:br/>
        <w:t xml:space="preserve">                        after each use of the facility.</w:t>
      </w:r>
      <w:r w:rsidR="002D0387">
        <w:rPr>
          <w:sz w:val="20"/>
          <w:szCs w:val="20"/>
        </w:rPr>
        <w:br/>
      </w:r>
      <w:r w:rsidR="002D0387">
        <w:rPr>
          <w:sz w:val="20"/>
          <w:szCs w:val="20"/>
        </w:rPr>
        <w:tab/>
        <w:t xml:space="preserve">5.  If user fails to leave the facility in the proper condition, user will receive a warning and be </w:t>
      </w:r>
      <w:r w:rsidR="002D0387">
        <w:rPr>
          <w:sz w:val="20"/>
          <w:szCs w:val="20"/>
        </w:rPr>
        <w:br/>
        <w:t xml:space="preserve">                       responsible </w:t>
      </w:r>
      <w:r w:rsidR="004F373A">
        <w:rPr>
          <w:sz w:val="20"/>
          <w:szCs w:val="20"/>
        </w:rPr>
        <w:t>for paying</w:t>
      </w:r>
      <w:r w:rsidR="00437E09">
        <w:rPr>
          <w:sz w:val="20"/>
          <w:szCs w:val="20"/>
        </w:rPr>
        <w:t xml:space="preserve"> the $25.00 per hour cost of cleaning the facility as de</w:t>
      </w:r>
      <w:r w:rsidR="00437E09">
        <w:rPr>
          <w:sz w:val="20"/>
          <w:szCs w:val="20"/>
        </w:rPr>
        <w:br/>
        <w:t xml:space="preserve">                       Kitchen.  </w:t>
      </w:r>
      <w:r w:rsidR="004A16AE">
        <w:rPr>
          <w:sz w:val="20"/>
          <w:szCs w:val="20"/>
        </w:rPr>
        <w:t>Upon a second such failure, user shall pay a fine of $50.00 plus the cleaning costs.</w:t>
      </w:r>
      <w:r w:rsidR="004A16AE">
        <w:rPr>
          <w:sz w:val="20"/>
          <w:szCs w:val="20"/>
        </w:rPr>
        <w:br/>
        <w:t xml:space="preserve">                       </w:t>
      </w:r>
      <w:r w:rsidR="00F1723A">
        <w:rPr>
          <w:sz w:val="20"/>
          <w:szCs w:val="20"/>
        </w:rPr>
        <w:t>Upon a third such failure, this agreement shall be terminated.</w:t>
      </w:r>
    </w:p>
    <w:p w14:paraId="65148553" w14:textId="30F020EF" w:rsidR="004B5A20" w:rsidRDefault="00B3179B" w:rsidP="00B3179B">
      <w:pPr>
        <w:spacing w:line="240" w:lineRule="auto"/>
        <w:rPr>
          <w:sz w:val="20"/>
          <w:szCs w:val="20"/>
        </w:rPr>
      </w:pPr>
      <w:r>
        <w:rPr>
          <w:b/>
          <w:bCs/>
          <w:sz w:val="20"/>
          <w:szCs w:val="20"/>
        </w:rPr>
        <w:lastRenderedPageBreak/>
        <w:t>3</w:t>
      </w:r>
      <w:proofErr w:type="gramStart"/>
      <w:r>
        <w:rPr>
          <w:b/>
          <w:bCs/>
          <w:sz w:val="20"/>
          <w:szCs w:val="20"/>
        </w:rPr>
        <w:t xml:space="preserve">.  </w:t>
      </w:r>
      <w:r w:rsidR="004F373A">
        <w:rPr>
          <w:b/>
          <w:bCs/>
          <w:sz w:val="20"/>
          <w:szCs w:val="20"/>
        </w:rPr>
        <w:t>Assignment</w:t>
      </w:r>
      <w:proofErr w:type="gramEnd"/>
      <w:r w:rsidR="004F373A">
        <w:rPr>
          <w:b/>
          <w:bCs/>
          <w:sz w:val="20"/>
          <w:szCs w:val="20"/>
        </w:rPr>
        <w:t xml:space="preserve"> User</w:t>
      </w:r>
      <w:r w:rsidR="00F72A0B">
        <w:rPr>
          <w:sz w:val="20"/>
          <w:szCs w:val="20"/>
        </w:rPr>
        <w:t xml:space="preserve"> may not transfer or assign user’s privileges under this agreement to any third party.  The user shall</w:t>
      </w:r>
      <w:r w:rsidR="00F72A0B">
        <w:rPr>
          <w:sz w:val="20"/>
          <w:szCs w:val="20"/>
        </w:rPr>
        <w:br/>
        <w:t xml:space="preserve">      not </w:t>
      </w:r>
      <w:r w:rsidR="00922C93">
        <w:rPr>
          <w:sz w:val="20"/>
          <w:szCs w:val="20"/>
        </w:rPr>
        <w:t xml:space="preserve">grant access or allow a third party to operate in the kitchen at any time.  Violation of this duty is grounds for immediate </w:t>
      </w:r>
      <w:r w:rsidR="004F373A">
        <w:rPr>
          <w:sz w:val="20"/>
          <w:szCs w:val="20"/>
        </w:rPr>
        <w:t xml:space="preserve">  </w:t>
      </w:r>
      <w:r w:rsidR="00922C93">
        <w:rPr>
          <w:sz w:val="20"/>
          <w:szCs w:val="20"/>
        </w:rPr>
        <w:br/>
        <w:t xml:space="preserve">      termination</w:t>
      </w:r>
      <w:r w:rsidR="004B5A20">
        <w:rPr>
          <w:sz w:val="20"/>
          <w:szCs w:val="20"/>
        </w:rPr>
        <w:t xml:space="preserve"> of this agreement and immediate discharge of </w:t>
      </w:r>
      <w:proofErr w:type="gramStart"/>
      <w:r w:rsidR="004B5A20">
        <w:rPr>
          <w:sz w:val="20"/>
          <w:szCs w:val="20"/>
        </w:rPr>
        <w:t>user</w:t>
      </w:r>
      <w:proofErr w:type="gramEnd"/>
      <w:r w:rsidR="004B5A20">
        <w:rPr>
          <w:sz w:val="20"/>
          <w:szCs w:val="20"/>
        </w:rPr>
        <w:t xml:space="preserve"> from the kitchen.</w:t>
      </w:r>
    </w:p>
    <w:p w14:paraId="4FEB6563" w14:textId="77777777" w:rsidR="00062A8C" w:rsidRDefault="004B5A20" w:rsidP="00D22929">
      <w:pPr>
        <w:spacing w:line="240" w:lineRule="auto"/>
        <w:rPr>
          <w:sz w:val="20"/>
          <w:szCs w:val="20"/>
        </w:rPr>
      </w:pPr>
      <w:r>
        <w:rPr>
          <w:b/>
          <w:bCs/>
          <w:sz w:val="20"/>
          <w:szCs w:val="20"/>
        </w:rPr>
        <w:t>4</w:t>
      </w:r>
      <w:proofErr w:type="gramStart"/>
      <w:r>
        <w:rPr>
          <w:b/>
          <w:bCs/>
          <w:sz w:val="20"/>
          <w:szCs w:val="20"/>
        </w:rPr>
        <w:t xml:space="preserve">.  </w:t>
      </w:r>
      <w:r w:rsidR="004F373A">
        <w:rPr>
          <w:b/>
          <w:bCs/>
          <w:sz w:val="20"/>
          <w:szCs w:val="20"/>
        </w:rPr>
        <w:t>Health</w:t>
      </w:r>
      <w:proofErr w:type="gramEnd"/>
      <w:r w:rsidR="004F373A">
        <w:rPr>
          <w:b/>
          <w:bCs/>
          <w:sz w:val="20"/>
          <w:szCs w:val="20"/>
        </w:rPr>
        <w:t xml:space="preserve"> and Safety </w:t>
      </w:r>
      <w:proofErr w:type="gramStart"/>
      <w:r w:rsidR="004F373A">
        <w:rPr>
          <w:b/>
          <w:bCs/>
          <w:sz w:val="20"/>
          <w:szCs w:val="20"/>
        </w:rPr>
        <w:t xml:space="preserve">Responsibilities  </w:t>
      </w:r>
      <w:r w:rsidR="004F373A">
        <w:rPr>
          <w:sz w:val="20"/>
          <w:szCs w:val="20"/>
        </w:rPr>
        <w:t>To</w:t>
      </w:r>
      <w:proofErr w:type="gramEnd"/>
      <w:r w:rsidR="004F373A">
        <w:rPr>
          <w:sz w:val="20"/>
          <w:szCs w:val="20"/>
        </w:rPr>
        <w:t xml:space="preserve"> ensure the safety of all </w:t>
      </w:r>
      <w:r w:rsidR="00A724E3">
        <w:rPr>
          <w:sz w:val="20"/>
          <w:szCs w:val="20"/>
        </w:rPr>
        <w:t>people</w:t>
      </w:r>
      <w:r w:rsidR="004F373A">
        <w:rPr>
          <w:sz w:val="20"/>
          <w:szCs w:val="20"/>
        </w:rPr>
        <w:t xml:space="preserve"> associated with the Chamber Kitchen facility, user</w:t>
      </w:r>
      <w:r w:rsidR="004F373A">
        <w:rPr>
          <w:sz w:val="20"/>
          <w:szCs w:val="20"/>
        </w:rPr>
        <w:br/>
        <w:t xml:space="preserve">      shall also comply with the following duties:</w:t>
      </w:r>
      <w:r w:rsidR="00922C93">
        <w:rPr>
          <w:sz w:val="20"/>
          <w:szCs w:val="20"/>
        </w:rPr>
        <w:br/>
      </w:r>
      <w:r w:rsidR="001B722E">
        <w:rPr>
          <w:sz w:val="20"/>
          <w:szCs w:val="20"/>
        </w:rPr>
        <w:tab/>
      </w:r>
      <w:r w:rsidR="001F22E3">
        <w:rPr>
          <w:sz w:val="20"/>
          <w:szCs w:val="20"/>
        </w:rPr>
        <w:tab/>
      </w:r>
      <w:r w:rsidR="001F22E3">
        <w:rPr>
          <w:b/>
          <w:bCs/>
          <w:sz w:val="20"/>
          <w:szCs w:val="20"/>
        </w:rPr>
        <w:t xml:space="preserve">a.  Worker Safety </w:t>
      </w:r>
      <w:r w:rsidR="001F22E3">
        <w:rPr>
          <w:sz w:val="20"/>
          <w:szCs w:val="20"/>
        </w:rPr>
        <w:t xml:space="preserve">User is exclusively responsible to ensure that user and its employees/associates observe </w:t>
      </w:r>
      <w:r w:rsidR="00046C33">
        <w:rPr>
          <w:sz w:val="20"/>
          <w:szCs w:val="20"/>
        </w:rPr>
        <w:br/>
        <w:t xml:space="preserve">                                          proper safety procedures while using the Chamber Kitchen.  All user employees/associates must have</w:t>
      </w:r>
      <w:r w:rsidR="00046C33">
        <w:rPr>
          <w:sz w:val="20"/>
          <w:szCs w:val="20"/>
        </w:rPr>
        <w:br/>
        <w:t xml:space="preserve">                                          reg</w:t>
      </w:r>
      <w:r w:rsidR="0051652E">
        <w:rPr>
          <w:sz w:val="20"/>
          <w:szCs w:val="20"/>
        </w:rPr>
        <w:t xml:space="preserve">istered with the Chamber Kitchen staff and provided contact information in case of emergencies </w:t>
      </w:r>
      <w:r w:rsidR="0051652E">
        <w:rPr>
          <w:sz w:val="20"/>
          <w:szCs w:val="20"/>
        </w:rPr>
        <w:br/>
        <w:t xml:space="preserve">                                          before </w:t>
      </w:r>
      <w:r w:rsidR="00F47111">
        <w:rPr>
          <w:sz w:val="20"/>
          <w:szCs w:val="20"/>
        </w:rPr>
        <w:t>being authorized to work in the Chamber Kitchen.  No children under 16 are allowed in the kitchen</w:t>
      </w:r>
      <w:r w:rsidR="00F47111">
        <w:rPr>
          <w:sz w:val="20"/>
          <w:szCs w:val="20"/>
        </w:rPr>
        <w:br/>
        <w:t xml:space="preserve">                                          </w:t>
      </w:r>
      <w:r w:rsidR="007F7952">
        <w:rPr>
          <w:sz w:val="20"/>
          <w:szCs w:val="20"/>
        </w:rPr>
        <w:t>when any food processing is taking place.</w:t>
      </w:r>
      <w:r w:rsidR="007F7952">
        <w:rPr>
          <w:sz w:val="20"/>
          <w:szCs w:val="20"/>
        </w:rPr>
        <w:br/>
        <w:t xml:space="preserve">                                    </w:t>
      </w:r>
      <w:r w:rsidR="007F7952">
        <w:rPr>
          <w:b/>
          <w:bCs/>
          <w:sz w:val="20"/>
          <w:szCs w:val="20"/>
        </w:rPr>
        <w:t xml:space="preserve">b.  Right of Inspection </w:t>
      </w:r>
      <w:r w:rsidR="00EF2828">
        <w:rPr>
          <w:sz w:val="20"/>
          <w:szCs w:val="20"/>
        </w:rPr>
        <w:t>The staff of Chamber Kitchen retains the right to enter and inspect operations at any</w:t>
      </w:r>
      <w:r w:rsidR="00EF2828">
        <w:rPr>
          <w:sz w:val="20"/>
          <w:szCs w:val="20"/>
        </w:rPr>
        <w:br/>
        <w:t xml:space="preserve">                                          time during use.  The </w:t>
      </w:r>
      <w:r w:rsidR="00C251FF">
        <w:rPr>
          <w:sz w:val="20"/>
          <w:szCs w:val="20"/>
        </w:rPr>
        <w:t xml:space="preserve">health department as well as the Department of Agriculture and/or the Food &amp; Drug </w:t>
      </w:r>
      <w:r w:rsidR="00C251FF">
        <w:rPr>
          <w:sz w:val="20"/>
          <w:szCs w:val="20"/>
        </w:rPr>
        <w:br/>
        <w:t xml:space="preserve">                                          Administration </w:t>
      </w:r>
      <w:r w:rsidR="00753ED1">
        <w:rPr>
          <w:sz w:val="20"/>
          <w:szCs w:val="20"/>
        </w:rPr>
        <w:t>shall have the right to inspect without prior notice at any time deemed necessary by their</w:t>
      </w:r>
      <w:r w:rsidR="00753ED1">
        <w:rPr>
          <w:sz w:val="20"/>
          <w:szCs w:val="20"/>
        </w:rPr>
        <w:br/>
        <w:t xml:space="preserve">                                          organiz</w:t>
      </w:r>
      <w:r w:rsidR="002A4567">
        <w:rPr>
          <w:sz w:val="20"/>
          <w:szCs w:val="20"/>
        </w:rPr>
        <w:t>ation.</w:t>
      </w:r>
      <w:r w:rsidR="00D72645">
        <w:rPr>
          <w:sz w:val="20"/>
          <w:szCs w:val="20"/>
        </w:rPr>
        <w:br/>
      </w:r>
      <w:r w:rsidR="00D72645">
        <w:rPr>
          <w:b/>
          <w:bCs/>
          <w:sz w:val="20"/>
          <w:szCs w:val="20"/>
        </w:rPr>
        <w:t xml:space="preserve">5. Limitation of Liability </w:t>
      </w:r>
      <w:r w:rsidR="00872414">
        <w:rPr>
          <w:sz w:val="20"/>
          <w:szCs w:val="20"/>
        </w:rPr>
        <w:t xml:space="preserve">User agrees that </w:t>
      </w:r>
      <w:proofErr w:type="gramStart"/>
      <w:r w:rsidR="00872414">
        <w:rPr>
          <w:sz w:val="20"/>
          <w:szCs w:val="20"/>
        </w:rPr>
        <w:t>any and all</w:t>
      </w:r>
      <w:proofErr w:type="gramEnd"/>
      <w:r w:rsidR="00872414">
        <w:rPr>
          <w:sz w:val="20"/>
          <w:szCs w:val="20"/>
        </w:rPr>
        <w:t xml:space="preserve"> claims invo</w:t>
      </w:r>
      <w:r w:rsidR="00D35F96">
        <w:rPr>
          <w:sz w:val="20"/>
          <w:szCs w:val="20"/>
        </w:rPr>
        <w:t>lving Chamber Kitchen are strictly subject to the following</w:t>
      </w:r>
      <w:r w:rsidR="00D35F96">
        <w:rPr>
          <w:sz w:val="20"/>
          <w:szCs w:val="20"/>
        </w:rPr>
        <w:br/>
      </w:r>
      <w:r w:rsidR="00007462">
        <w:rPr>
          <w:sz w:val="20"/>
          <w:szCs w:val="20"/>
        </w:rPr>
        <w:t xml:space="preserve">     conditions:</w:t>
      </w:r>
      <w:r w:rsidR="00007462">
        <w:rPr>
          <w:sz w:val="20"/>
          <w:szCs w:val="20"/>
        </w:rPr>
        <w:br/>
        <w:t xml:space="preserve">                                     </w:t>
      </w:r>
      <w:r w:rsidR="00007462">
        <w:rPr>
          <w:b/>
          <w:bCs/>
          <w:sz w:val="20"/>
          <w:szCs w:val="20"/>
        </w:rPr>
        <w:t xml:space="preserve">a.  Business </w:t>
      </w:r>
      <w:proofErr w:type="gramStart"/>
      <w:r w:rsidR="00007462">
        <w:rPr>
          <w:b/>
          <w:bCs/>
          <w:sz w:val="20"/>
          <w:szCs w:val="20"/>
        </w:rPr>
        <w:t xml:space="preserve">Services  </w:t>
      </w:r>
      <w:r w:rsidR="009579C1">
        <w:rPr>
          <w:sz w:val="20"/>
          <w:szCs w:val="20"/>
        </w:rPr>
        <w:t>All</w:t>
      </w:r>
      <w:proofErr w:type="gramEnd"/>
      <w:r w:rsidR="009579C1">
        <w:rPr>
          <w:sz w:val="20"/>
          <w:szCs w:val="20"/>
        </w:rPr>
        <w:t xml:space="preserve"> business services provided by Chamber Kitchen and/or any officers, staff </w:t>
      </w:r>
      <w:r w:rsidR="009579C1">
        <w:rPr>
          <w:sz w:val="20"/>
          <w:szCs w:val="20"/>
        </w:rPr>
        <w:br/>
        <w:t xml:space="preserve">                                           or other </w:t>
      </w:r>
      <w:r w:rsidR="00996A2C">
        <w:rPr>
          <w:sz w:val="20"/>
          <w:szCs w:val="20"/>
        </w:rPr>
        <w:t>a</w:t>
      </w:r>
      <w:r w:rsidR="00AA312F">
        <w:rPr>
          <w:sz w:val="20"/>
          <w:szCs w:val="20"/>
        </w:rPr>
        <w:t>gents of Chamber Kitchen or Cameron County Chamber of Commerce or Cameron County</w:t>
      </w:r>
      <w:r w:rsidR="00AA312F">
        <w:rPr>
          <w:sz w:val="20"/>
          <w:szCs w:val="20"/>
        </w:rPr>
        <w:br/>
        <w:t xml:space="preserve">                                          Chamber of </w:t>
      </w:r>
      <w:r w:rsidR="00764FBD">
        <w:rPr>
          <w:sz w:val="20"/>
          <w:szCs w:val="20"/>
        </w:rPr>
        <w:t xml:space="preserve">Commerce Foundation are provided </w:t>
      </w:r>
      <w:r w:rsidR="00B25970">
        <w:rPr>
          <w:sz w:val="20"/>
          <w:szCs w:val="20"/>
        </w:rPr>
        <w:t>solely for the purpose of assisting user in the oper</w:t>
      </w:r>
      <w:r w:rsidR="00817249">
        <w:rPr>
          <w:sz w:val="20"/>
          <w:szCs w:val="20"/>
        </w:rPr>
        <w:t>ation</w:t>
      </w:r>
      <w:r w:rsidR="00817249">
        <w:rPr>
          <w:sz w:val="20"/>
          <w:szCs w:val="20"/>
        </w:rPr>
        <w:br/>
        <w:t xml:space="preserve">                                          </w:t>
      </w:r>
      <w:r w:rsidR="00401FFE">
        <w:rPr>
          <w:sz w:val="20"/>
          <w:szCs w:val="20"/>
        </w:rPr>
        <w:t xml:space="preserve">of its business.  Chamber Kitchen </w:t>
      </w:r>
      <w:r w:rsidR="00427973">
        <w:rPr>
          <w:sz w:val="20"/>
          <w:szCs w:val="20"/>
        </w:rPr>
        <w:t>makes no representations, warranties or guarantees that the business</w:t>
      </w:r>
      <w:r w:rsidR="00427973">
        <w:rPr>
          <w:sz w:val="20"/>
          <w:szCs w:val="20"/>
        </w:rPr>
        <w:br/>
        <w:t xml:space="preserve">                                          services provided will result in the success of the business.  User understands and acknowledges that</w:t>
      </w:r>
      <w:r w:rsidR="00427973">
        <w:rPr>
          <w:sz w:val="20"/>
          <w:szCs w:val="20"/>
        </w:rPr>
        <w:br/>
        <w:t xml:space="preserve">                                          </w:t>
      </w:r>
      <w:r w:rsidR="002F668A">
        <w:rPr>
          <w:sz w:val="20"/>
          <w:szCs w:val="20"/>
        </w:rPr>
        <w:t>user is solely and comp</w:t>
      </w:r>
      <w:r w:rsidR="00D07391">
        <w:rPr>
          <w:sz w:val="20"/>
          <w:szCs w:val="20"/>
        </w:rPr>
        <w:t>l</w:t>
      </w:r>
      <w:r w:rsidR="002F668A">
        <w:rPr>
          <w:sz w:val="20"/>
          <w:szCs w:val="20"/>
        </w:rPr>
        <w:t xml:space="preserve">etely at freedom to accept or reject any business services, and that the </w:t>
      </w:r>
      <w:r w:rsidR="00D07391">
        <w:rPr>
          <w:sz w:val="20"/>
          <w:szCs w:val="20"/>
        </w:rPr>
        <w:t xml:space="preserve">  </w:t>
      </w:r>
      <w:r w:rsidR="00D07391">
        <w:rPr>
          <w:sz w:val="20"/>
          <w:szCs w:val="20"/>
        </w:rPr>
        <w:br/>
        <w:t xml:space="preserve">                                          principal(s) or owner(s)</w:t>
      </w:r>
      <w:r w:rsidR="00AD2262">
        <w:rPr>
          <w:sz w:val="20"/>
          <w:szCs w:val="20"/>
        </w:rPr>
        <w:t xml:space="preserve"> alone are in control of the business and its success or failure.  User </w:t>
      </w:r>
      <w:r w:rsidR="00D22929">
        <w:rPr>
          <w:sz w:val="20"/>
          <w:szCs w:val="20"/>
        </w:rPr>
        <w:t>acknowledges</w:t>
      </w:r>
      <w:r w:rsidR="00F5598D">
        <w:rPr>
          <w:sz w:val="20"/>
          <w:szCs w:val="20"/>
        </w:rPr>
        <w:br/>
        <w:t xml:space="preserve">                                          and </w:t>
      </w:r>
      <w:r w:rsidR="00FD31FA">
        <w:rPr>
          <w:sz w:val="20"/>
          <w:szCs w:val="20"/>
        </w:rPr>
        <w:t>agrees that Chamber Kitchen and any officers, staff, trustees or the agents of Chamber Kitchen</w:t>
      </w:r>
      <w:r w:rsidR="0012341E">
        <w:rPr>
          <w:sz w:val="20"/>
          <w:szCs w:val="20"/>
        </w:rPr>
        <w:t xml:space="preserve"> are</w:t>
      </w:r>
      <w:r w:rsidR="0012341E">
        <w:rPr>
          <w:sz w:val="20"/>
          <w:szCs w:val="20"/>
        </w:rPr>
        <w:br/>
        <w:t xml:space="preserve">                                          not liable to the business or its principal(s) or owner(s) for any </w:t>
      </w:r>
      <w:r w:rsidR="00A724E3">
        <w:rPr>
          <w:sz w:val="20"/>
          <w:szCs w:val="20"/>
        </w:rPr>
        <w:t>damage</w:t>
      </w:r>
      <w:r w:rsidR="0012341E">
        <w:rPr>
          <w:sz w:val="20"/>
          <w:szCs w:val="20"/>
        </w:rPr>
        <w:t xml:space="preserve"> resulting from the use or reli</w:t>
      </w:r>
      <w:r w:rsidR="00A724E3">
        <w:rPr>
          <w:sz w:val="20"/>
          <w:szCs w:val="20"/>
        </w:rPr>
        <w:t>ance</w:t>
      </w:r>
      <w:r w:rsidR="00A724E3">
        <w:rPr>
          <w:sz w:val="20"/>
          <w:szCs w:val="20"/>
        </w:rPr>
        <w:br/>
        <w:t xml:space="preserve">                                          upon the business services provided by Chamber Kitchen.</w:t>
      </w:r>
      <w:r w:rsidR="006D4574">
        <w:rPr>
          <w:sz w:val="20"/>
          <w:szCs w:val="20"/>
        </w:rPr>
        <w:br/>
        <w:t xml:space="preserve">                                      </w:t>
      </w:r>
      <w:r w:rsidR="006D4574">
        <w:rPr>
          <w:b/>
          <w:bCs/>
          <w:sz w:val="20"/>
          <w:szCs w:val="20"/>
        </w:rPr>
        <w:t xml:space="preserve">b. Liability </w:t>
      </w:r>
      <w:r w:rsidR="004208BD">
        <w:rPr>
          <w:sz w:val="20"/>
          <w:szCs w:val="20"/>
        </w:rPr>
        <w:t>Chamber Kitchen shall not be liable for any damage to either person or property sustained by the</w:t>
      </w:r>
      <w:r w:rsidR="004208BD">
        <w:rPr>
          <w:sz w:val="20"/>
          <w:szCs w:val="20"/>
        </w:rPr>
        <w:br/>
        <w:t xml:space="preserve">                                           tenant</w:t>
      </w:r>
      <w:r w:rsidR="005F1BF6">
        <w:rPr>
          <w:sz w:val="20"/>
          <w:szCs w:val="20"/>
        </w:rPr>
        <w:t xml:space="preserve"> or by any third party arising in any way out of the user’s use operation, occupancy of the Chamber </w:t>
      </w:r>
      <w:r w:rsidR="005F1BF6">
        <w:rPr>
          <w:sz w:val="20"/>
          <w:szCs w:val="20"/>
        </w:rPr>
        <w:br/>
        <w:t xml:space="preserve">                                        </w:t>
      </w:r>
      <w:r w:rsidR="00162C75">
        <w:rPr>
          <w:sz w:val="20"/>
          <w:szCs w:val="20"/>
        </w:rPr>
        <w:t xml:space="preserve"> </w:t>
      </w:r>
      <w:r w:rsidR="005F1BF6">
        <w:rPr>
          <w:sz w:val="20"/>
          <w:szCs w:val="20"/>
        </w:rPr>
        <w:t xml:space="preserve">  K</w:t>
      </w:r>
      <w:r w:rsidR="00162C75">
        <w:rPr>
          <w:sz w:val="20"/>
          <w:szCs w:val="20"/>
        </w:rPr>
        <w:t>itchen, or sale or distribution of any product which is produced or manufactured on the premises.</w:t>
      </w:r>
      <w:r w:rsidR="00515BA2">
        <w:rPr>
          <w:sz w:val="20"/>
          <w:szCs w:val="20"/>
        </w:rPr>
        <w:t xml:space="preserve">  The </w:t>
      </w:r>
      <w:r w:rsidR="00515BA2">
        <w:rPr>
          <w:sz w:val="20"/>
          <w:szCs w:val="20"/>
        </w:rPr>
        <w:br/>
        <w:t xml:space="preserve">                                           users covenant and agree to indemnify, defend and hold harmless the Cameron County Chamber of </w:t>
      </w:r>
      <w:r w:rsidR="00515BA2">
        <w:rPr>
          <w:sz w:val="20"/>
          <w:szCs w:val="20"/>
        </w:rPr>
        <w:br/>
        <w:t xml:space="preserve">                                           Commerce </w:t>
      </w:r>
      <w:r w:rsidR="0064063F">
        <w:rPr>
          <w:sz w:val="20"/>
          <w:szCs w:val="20"/>
        </w:rPr>
        <w:t xml:space="preserve">and its employees from all claims, costs, and liability arising from or </w:t>
      </w:r>
      <w:r w:rsidR="00062A8C">
        <w:rPr>
          <w:sz w:val="20"/>
          <w:szCs w:val="20"/>
        </w:rPr>
        <w:t>in connection with</w:t>
      </w:r>
      <w:r w:rsidR="00062A8C">
        <w:rPr>
          <w:sz w:val="20"/>
          <w:szCs w:val="20"/>
        </w:rPr>
        <w:br/>
        <w:t xml:space="preserve">                                           damages, injuries to persons (including death), or property in, upon, or about the Chamber Kitchen </w:t>
      </w:r>
      <w:r w:rsidR="00062A8C">
        <w:rPr>
          <w:sz w:val="20"/>
          <w:szCs w:val="20"/>
        </w:rPr>
        <w:br/>
        <w:t xml:space="preserve">                                           premises, or any portions thereof, or resulting from the sale, distribution, and use of any product </w:t>
      </w:r>
      <w:r w:rsidR="00062A8C">
        <w:rPr>
          <w:sz w:val="20"/>
          <w:szCs w:val="20"/>
        </w:rPr>
        <w:br/>
        <w:t xml:space="preserve">                                           manufactured by the user on Chamber Kitchen premises.</w:t>
      </w:r>
    </w:p>
    <w:p w14:paraId="1FF4B53A" w14:textId="77777777" w:rsidR="00AF3D3E" w:rsidRDefault="0012106E" w:rsidP="00D22929">
      <w:pPr>
        <w:spacing w:line="240" w:lineRule="auto"/>
        <w:rPr>
          <w:sz w:val="20"/>
          <w:szCs w:val="20"/>
        </w:rPr>
      </w:pPr>
      <w:r>
        <w:rPr>
          <w:b/>
          <w:bCs/>
          <w:sz w:val="20"/>
          <w:szCs w:val="20"/>
        </w:rPr>
        <w:t>6. Miscellaneous Provisions</w:t>
      </w:r>
      <w:r>
        <w:rPr>
          <w:b/>
          <w:bCs/>
          <w:sz w:val="20"/>
          <w:szCs w:val="20"/>
        </w:rPr>
        <w:br/>
        <w:t xml:space="preserve">                                    </w:t>
      </w:r>
      <w:r w:rsidR="009038F3">
        <w:rPr>
          <w:b/>
          <w:bCs/>
          <w:sz w:val="20"/>
          <w:szCs w:val="20"/>
        </w:rPr>
        <w:t xml:space="preserve">a.  Kitchen User Property </w:t>
      </w:r>
      <w:r w:rsidR="009038F3">
        <w:rPr>
          <w:sz w:val="20"/>
          <w:szCs w:val="20"/>
        </w:rPr>
        <w:t>User shall promptly remove any personal property from facility after usage if</w:t>
      </w:r>
      <w:r w:rsidR="009038F3">
        <w:rPr>
          <w:sz w:val="20"/>
          <w:szCs w:val="20"/>
        </w:rPr>
        <w:br/>
        <w:t xml:space="preserve">                                          storage is not requested and/or other prior arrangements </w:t>
      </w:r>
      <w:r w:rsidR="009B7076">
        <w:rPr>
          <w:sz w:val="20"/>
          <w:szCs w:val="20"/>
        </w:rPr>
        <w:t>are not made.  If user’s property is not promptly</w:t>
      </w:r>
      <w:r w:rsidR="009B7076">
        <w:rPr>
          <w:sz w:val="20"/>
          <w:szCs w:val="20"/>
        </w:rPr>
        <w:br/>
        <w:t xml:space="preserve">                                          removed, Chamber Kitchen may take possession of, remove, and/or discard </w:t>
      </w:r>
      <w:proofErr w:type="gramStart"/>
      <w:r w:rsidR="009B7076">
        <w:rPr>
          <w:sz w:val="20"/>
          <w:szCs w:val="20"/>
        </w:rPr>
        <w:t>users</w:t>
      </w:r>
      <w:proofErr w:type="gramEnd"/>
      <w:r w:rsidR="009B7076">
        <w:rPr>
          <w:sz w:val="20"/>
          <w:szCs w:val="20"/>
        </w:rPr>
        <w:t xml:space="preserve"> property.  User shall</w:t>
      </w:r>
      <w:r w:rsidR="009B7076">
        <w:rPr>
          <w:sz w:val="20"/>
          <w:szCs w:val="20"/>
        </w:rPr>
        <w:br/>
        <w:t xml:space="preserve">                                          be </w:t>
      </w:r>
      <w:r w:rsidR="00980C43">
        <w:rPr>
          <w:sz w:val="20"/>
          <w:szCs w:val="20"/>
        </w:rPr>
        <w:t>liable to Chamber Kitchen for a reasonable storage cost for property not removed in this manner.</w:t>
      </w:r>
      <w:r w:rsidR="00980C43">
        <w:rPr>
          <w:sz w:val="20"/>
          <w:szCs w:val="20"/>
        </w:rPr>
        <w:br/>
        <w:t xml:space="preserve">                                     </w:t>
      </w:r>
      <w:r w:rsidR="00980C43">
        <w:rPr>
          <w:b/>
          <w:bCs/>
          <w:sz w:val="20"/>
          <w:szCs w:val="20"/>
        </w:rPr>
        <w:t xml:space="preserve">b. </w:t>
      </w:r>
      <w:r w:rsidR="00DF156B">
        <w:rPr>
          <w:b/>
          <w:bCs/>
          <w:sz w:val="20"/>
          <w:szCs w:val="20"/>
        </w:rPr>
        <w:t xml:space="preserve">Confidentiality </w:t>
      </w:r>
      <w:r w:rsidR="00DF156B">
        <w:rPr>
          <w:sz w:val="20"/>
          <w:szCs w:val="20"/>
        </w:rPr>
        <w:t>User agrees to maintain the confidentiality of all other users of the Chamber Kitchen,</w:t>
      </w:r>
      <w:r w:rsidR="00DF156B">
        <w:rPr>
          <w:sz w:val="20"/>
          <w:szCs w:val="20"/>
        </w:rPr>
        <w:br/>
        <w:t xml:space="preserve">                                          including recipes, ingredients and procedures.</w:t>
      </w:r>
      <w:r w:rsidR="00DF156B">
        <w:rPr>
          <w:sz w:val="20"/>
          <w:szCs w:val="20"/>
        </w:rPr>
        <w:br/>
        <w:t xml:space="preserve">                                     </w:t>
      </w:r>
      <w:r w:rsidR="00DF156B">
        <w:rPr>
          <w:b/>
          <w:bCs/>
          <w:sz w:val="20"/>
          <w:szCs w:val="20"/>
        </w:rPr>
        <w:t xml:space="preserve">c. </w:t>
      </w:r>
      <w:r w:rsidR="00AF3D3E">
        <w:rPr>
          <w:b/>
          <w:bCs/>
          <w:sz w:val="20"/>
          <w:szCs w:val="20"/>
        </w:rPr>
        <w:t xml:space="preserve">Competition </w:t>
      </w:r>
      <w:proofErr w:type="gramStart"/>
      <w:r w:rsidR="00AF3D3E">
        <w:rPr>
          <w:sz w:val="20"/>
          <w:szCs w:val="20"/>
        </w:rPr>
        <w:t>The</w:t>
      </w:r>
      <w:proofErr w:type="gramEnd"/>
      <w:r w:rsidR="00AF3D3E">
        <w:rPr>
          <w:sz w:val="20"/>
          <w:szCs w:val="20"/>
        </w:rPr>
        <w:t xml:space="preserve"> Chamber Kitchen is a shared use facility.  All clients are expected to be mutually</w:t>
      </w:r>
      <w:r w:rsidR="00AF3D3E">
        <w:rPr>
          <w:sz w:val="20"/>
          <w:szCs w:val="20"/>
        </w:rPr>
        <w:br/>
        <w:t xml:space="preserve">                                          supportive.  Chamber Kitchen reserves the right to contract with clients who make similar and possibly</w:t>
      </w:r>
      <w:r w:rsidR="00AF3D3E">
        <w:rPr>
          <w:sz w:val="20"/>
          <w:szCs w:val="20"/>
        </w:rPr>
        <w:br/>
        <w:t xml:space="preserve">                                          competing products.</w:t>
      </w:r>
      <w:r w:rsidR="00AF3D3E">
        <w:rPr>
          <w:sz w:val="20"/>
          <w:szCs w:val="20"/>
        </w:rPr>
        <w:br/>
        <w:t xml:space="preserve">                                      </w:t>
      </w:r>
      <w:r w:rsidR="00AF3D3E">
        <w:rPr>
          <w:b/>
          <w:bCs/>
          <w:sz w:val="20"/>
          <w:szCs w:val="20"/>
        </w:rPr>
        <w:t xml:space="preserve">d. No Oral Modification </w:t>
      </w:r>
      <w:r w:rsidR="00AF3D3E">
        <w:rPr>
          <w:sz w:val="20"/>
          <w:szCs w:val="20"/>
        </w:rPr>
        <w:t>This agreement shall be modified in writing only, duly signed by user and Chamber</w:t>
      </w:r>
      <w:r w:rsidR="00AF3D3E">
        <w:rPr>
          <w:sz w:val="20"/>
          <w:szCs w:val="20"/>
        </w:rPr>
        <w:br/>
        <w:t xml:space="preserve">                                           Kitchen staff and/or Executive Director of Cameron County Chamber of Commerce.</w:t>
      </w:r>
    </w:p>
    <w:p w14:paraId="29A63AAB" w14:textId="77777777" w:rsidR="00D75479" w:rsidRDefault="00AF3D3E" w:rsidP="00D22929">
      <w:pPr>
        <w:spacing w:line="240" w:lineRule="auto"/>
        <w:rPr>
          <w:sz w:val="20"/>
          <w:szCs w:val="20"/>
        </w:rPr>
      </w:pPr>
      <w:r>
        <w:rPr>
          <w:b/>
          <w:bCs/>
          <w:sz w:val="20"/>
          <w:szCs w:val="20"/>
        </w:rPr>
        <w:t>7</w:t>
      </w:r>
      <w:r w:rsidR="00E879A0">
        <w:rPr>
          <w:b/>
          <w:bCs/>
          <w:sz w:val="20"/>
          <w:szCs w:val="20"/>
        </w:rPr>
        <w:t xml:space="preserve">. Termination </w:t>
      </w:r>
      <w:r w:rsidR="00E879A0">
        <w:rPr>
          <w:sz w:val="20"/>
          <w:szCs w:val="20"/>
        </w:rPr>
        <w:t xml:space="preserve">This agreement shall continue from the date of execution until _________________________________unless </w:t>
      </w:r>
      <w:r w:rsidR="00E879A0">
        <w:rPr>
          <w:sz w:val="20"/>
          <w:szCs w:val="20"/>
        </w:rPr>
        <w:br/>
      </w:r>
      <w:r w:rsidR="00F015A4">
        <w:rPr>
          <w:sz w:val="20"/>
          <w:szCs w:val="20"/>
        </w:rPr>
        <w:t xml:space="preserve">     terminated as provided in this section.  Any financial obligation to Cameron Kitchen shall survive the termination of this</w:t>
      </w:r>
      <w:r w:rsidR="00F015A4">
        <w:rPr>
          <w:sz w:val="20"/>
          <w:szCs w:val="20"/>
        </w:rPr>
        <w:br/>
        <w:t xml:space="preserve">     agreement.</w:t>
      </w:r>
      <w:r w:rsidR="00F015A4">
        <w:rPr>
          <w:sz w:val="20"/>
          <w:szCs w:val="20"/>
        </w:rPr>
        <w:br/>
        <w:t xml:space="preserve">                                     </w:t>
      </w:r>
      <w:r w:rsidR="00F71123">
        <w:rPr>
          <w:b/>
          <w:bCs/>
          <w:sz w:val="20"/>
          <w:szCs w:val="20"/>
        </w:rPr>
        <w:t xml:space="preserve">a.  </w:t>
      </w:r>
      <w:r w:rsidR="00B34DD2">
        <w:rPr>
          <w:b/>
          <w:bCs/>
          <w:sz w:val="20"/>
          <w:szCs w:val="20"/>
        </w:rPr>
        <w:t xml:space="preserve">Voluntary Termination </w:t>
      </w:r>
      <w:r w:rsidR="00B34DD2">
        <w:rPr>
          <w:sz w:val="20"/>
          <w:szCs w:val="20"/>
        </w:rPr>
        <w:t xml:space="preserve">This agreement may be terminated at any time upon mutual agreement </w:t>
      </w:r>
      <w:r w:rsidR="00EF0ABD">
        <w:rPr>
          <w:sz w:val="20"/>
          <w:szCs w:val="20"/>
        </w:rPr>
        <w:t xml:space="preserve">of </w:t>
      </w:r>
      <w:r w:rsidR="00EF0ABD">
        <w:rPr>
          <w:sz w:val="20"/>
          <w:szCs w:val="20"/>
        </w:rPr>
        <w:br/>
        <w:t xml:space="preserve">                                            Chamber Kitchen and the user</w:t>
      </w:r>
      <w:r w:rsidR="00A60B61">
        <w:rPr>
          <w:sz w:val="20"/>
          <w:szCs w:val="20"/>
        </w:rPr>
        <w:t>.  User may terminate this agreement at any time upon 14 days written</w:t>
      </w:r>
      <w:r w:rsidR="00A60B61">
        <w:rPr>
          <w:sz w:val="20"/>
          <w:szCs w:val="20"/>
        </w:rPr>
        <w:br/>
        <w:t xml:space="preserve">                                            notice to Chamber Kitchen</w:t>
      </w:r>
      <w:r w:rsidR="00755A5D">
        <w:rPr>
          <w:sz w:val="20"/>
          <w:szCs w:val="20"/>
        </w:rPr>
        <w:t>.</w:t>
      </w:r>
      <w:r w:rsidR="00755A5D">
        <w:rPr>
          <w:sz w:val="20"/>
          <w:szCs w:val="20"/>
        </w:rPr>
        <w:br/>
        <w:t xml:space="preserve">                                      </w:t>
      </w:r>
      <w:r w:rsidR="00755A5D">
        <w:rPr>
          <w:b/>
          <w:bCs/>
          <w:sz w:val="20"/>
          <w:szCs w:val="20"/>
        </w:rPr>
        <w:t xml:space="preserve">b.  Breach or Default </w:t>
      </w:r>
      <w:r w:rsidR="00755A5D">
        <w:rPr>
          <w:sz w:val="20"/>
          <w:szCs w:val="20"/>
        </w:rPr>
        <w:t>User must correct any violation, breach or failure to keep or perform any conditions</w:t>
      </w:r>
      <w:r w:rsidR="00755A5D">
        <w:rPr>
          <w:sz w:val="20"/>
          <w:szCs w:val="20"/>
        </w:rPr>
        <w:br/>
        <w:t xml:space="preserve">                                            of this </w:t>
      </w:r>
      <w:r w:rsidR="003D799C">
        <w:rPr>
          <w:sz w:val="20"/>
          <w:szCs w:val="20"/>
        </w:rPr>
        <w:t xml:space="preserve">agreement within three (3) days after receiving written notice of such from Chamber Kitchen staff.  </w:t>
      </w:r>
      <w:r w:rsidR="003D799C">
        <w:rPr>
          <w:sz w:val="20"/>
          <w:szCs w:val="20"/>
        </w:rPr>
        <w:br/>
        <w:t xml:space="preserve">                                            If more than three (3) days pass without any corrective action taken by the user, Chamber Kitchen may, </w:t>
      </w:r>
      <w:r w:rsidR="003D799C">
        <w:rPr>
          <w:sz w:val="20"/>
          <w:szCs w:val="20"/>
        </w:rPr>
        <w:br/>
        <w:t xml:space="preserve">                                            in its </w:t>
      </w:r>
      <w:r w:rsidR="00D75479">
        <w:rPr>
          <w:sz w:val="20"/>
          <w:szCs w:val="20"/>
        </w:rPr>
        <w:t xml:space="preserve">sole </w:t>
      </w:r>
      <w:proofErr w:type="gramStart"/>
      <w:r w:rsidR="00D75479">
        <w:rPr>
          <w:sz w:val="20"/>
          <w:szCs w:val="20"/>
        </w:rPr>
        <w:t>discretion</w:t>
      </w:r>
      <w:proofErr w:type="gramEnd"/>
      <w:r w:rsidR="00D75479">
        <w:rPr>
          <w:sz w:val="20"/>
          <w:szCs w:val="20"/>
        </w:rPr>
        <w:t xml:space="preserve"> terminate this agreement.</w:t>
      </w:r>
    </w:p>
    <w:p w14:paraId="7997C568" w14:textId="77777777" w:rsidR="00A40F07" w:rsidRDefault="00D75479" w:rsidP="00D22929">
      <w:pPr>
        <w:spacing w:line="240" w:lineRule="auto"/>
        <w:rPr>
          <w:sz w:val="20"/>
          <w:szCs w:val="20"/>
        </w:rPr>
      </w:pPr>
      <w:r>
        <w:rPr>
          <w:b/>
          <w:bCs/>
          <w:sz w:val="20"/>
          <w:szCs w:val="20"/>
        </w:rPr>
        <w:lastRenderedPageBreak/>
        <w:t>8.</w:t>
      </w:r>
      <w:r w:rsidR="00F23C84">
        <w:rPr>
          <w:b/>
          <w:bCs/>
          <w:sz w:val="20"/>
          <w:szCs w:val="20"/>
        </w:rPr>
        <w:t xml:space="preserve"> Licensing Restrictions </w:t>
      </w:r>
      <w:r w:rsidR="00C47BBE">
        <w:rPr>
          <w:sz w:val="20"/>
          <w:szCs w:val="20"/>
        </w:rPr>
        <w:t xml:space="preserve">The food establishment and/or food service licenses issued by the Department of Agriculture </w:t>
      </w:r>
      <w:r w:rsidR="002255E0">
        <w:rPr>
          <w:sz w:val="20"/>
          <w:szCs w:val="20"/>
        </w:rPr>
        <w:t>and</w:t>
      </w:r>
      <w:r w:rsidR="002255E0">
        <w:rPr>
          <w:sz w:val="20"/>
          <w:szCs w:val="20"/>
        </w:rPr>
        <w:br/>
        <w:t xml:space="preserve">     the health department </w:t>
      </w:r>
      <w:proofErr w:type="gramStart"/>
      <w:r w:rsidR="002255E0">
        <w:rPr>
          <w:sz w:val="20"/>
          <w:szCs w:val="20"/>
        </w:rPr>
        <w:t>as a result of</w:t>
      </w:r>
      <w:proofErr w:type="gramEnd"/>
      <w:r w:rsidR="002255E0">
        <w:rPr>
          <w:sz w:val="20"/>
          <w:szCs w:val="20"/>
        </w:rPr>
        <w:t xml:space="preserve"> visits with the user at Chamber Kitchen expressly license the company</w:t>
      </w:r>
      <w:r w:rsidR="007E7474">
        <w:rPr>
          <w:sz w:val="20"/>
          <w:szCs w:val="20"/>
        </w:rPr>
        <w:t>/individual</w:t>
      </w:r>
      <w:r w:rsidR="007E7474">
        <w:rPr>
          <w:sz w:val="20"/>
          <w:szCs w:val="20"/>
        </w:rPr>
        <w:br/>
        <w:t xml:space="preserve">     named on the license to operate ONLY at the Chamber Kitchen (unless additional licenses are obtained for other </w:t>
      </w:r>
      <w:r w:rsidR="00BF0CBD">
        <w:rPr>
          <w:sz w:val="20"/>
          <w:szCs w:val="20"/>
        </w:rPr>
        <w:br/>
        <w:t xml:space="preserve">     commercial kitchens).</w:t>
      </w:r>
      <w:r w:rsidR="00BF0CBD">
        <w:rPr>
          <w:sz w:val="20"/>
          <w:szCs w:val="20"/>
        </w:rPr>
        <w:br/>
        <w:t xml:space="preserve">                                      </w:t>
      </w:r>
      <w:r w:rsidR="00BF0CBD">
        <w:rPr>
          <w:b/>
          <w:bCs/>
          <w:sz w:val="20"/>
          <w:szCs w:val="20"/>
        </w:rPr>
        <w:t xml:space="preserve">a.  Open Records </w:t>
      </w:r>
      <w:r w:rsidR="00BF0CBD">
        <w:rPr>
          <w:sz w:val="20"/>
          <w:szCs w:val="20"/>
        </w:rPr>
        <w:t>Periodically the licensing company will request either a printed log and/or a verbal</w:t>
      </w:r>
      <w:r w:rsidR="00BF0CBD">
        <w:rPr>
          <w:sz w:val="20"/>
          <w:szCs w:val="20"/>
        </w:rPr>
        <w:br/>
        <w:t xml:space="preserve">                                            </w:t>
      </w:r>
      <w:r w:rsidR="002B09AA">
        <w:rPr>
          <w:sz w:val="20"/>
          <w:szCs w:val="20"/>
        </w:rPr>
        <w:t>summary of specific licensee’s usage of the kitchen.  Complete and full information will be provided</w:t>
      </w:r>
      <w:r w:rsidR="002B09AA">
        <w:rPr>
          <w:sz w:val="20"/>
          <w:szCs w:val="20"/>
        </w:rPr>
        <w:br/>
        <w:t xml:space="preserve">                                            </w:t>
      </w:r>
      <w:r w:rsidR="001D335F">
        <w:rPr>
          <w:sz w:val="20"/>
          <w:szCs w:val="20"/>
        </w:rPr>
        <w:t>immediately by Chamber Kitchen staff.</w:t>
      </w:r>
      <w:r w:rsidR="001D335F">
        <w:rPr>
          <w:sz w:val="20"/>
          <w:szCs w:val="20"/>
        </w:rPr>
        <w:br/>
        <w:t xml:space="preserve">                                      </w:t>
      </w:r>
      <w:r w:rsidR="001D335F">
        <w:rPr>
          <w:b/>
          <w:bCs/>
          <w:sz w:val="20"/>
          <w:szCs w:val="20"/>
        </w:rPr>
        <w:t xml:space="preserve">b.  Breach or </w:t>
      </w:r>
      <w:proofErr w:type="gramStart"/>
      <w:r w:rsidR="001D335F">
        <w:rPr>
          <w:b/>
          <w:bCs/>
          <w:sz w:val="20"/>
          <w:szCs w:val="20"/>
        </w:rPr>
        <w:t xml:space="preserve">Default </w:t>
      </w:r>
      <w:r w:rsidR="00980C43">
        <w:rPr>
          <w:sz w:val="20"/>
          <w:szCs w:val="20"/>
        </w:rPr>
        <w:t xml:space="preserve"> </w:t>
      </w:r>
      <w:r w:rsidR="005043BF">
        <w:rPr>
          <w:sz w:val="20"/>
          <w:szCs w:val="20"/>
        </w:rPr>
        <w:t>Users</w:t>
      </w:r>
      <w:proofErr w:type="gramEnd"/>
      <w:r w:rsidR="005043BF">
        <w:rPr>
          <w:sz w:val="20"/>
          <w:szCs w:val="20"/>
        </w:rPr>
        <w:t xml:space="preserve"> must operate within the confines of their </w:t>
      </w:r>
      <w:proofErr w:type="gramStart"/>
      <w:r w:rsidR="005043BF">
        <w:rPr>
          <w:sz w:val="20"/>
          <w:szCs w:val="20"/>
        </w:rPr>
        <w:t>licenses, and</w:t>
      </w:r>
      <w:proofErr w:type="gramEnd"/>
      <w:r w:rsidR="005043BF">
        <w:rPr>
          <w:sz w:val="20"/>
          <w:szCs w:val="20"/>
        </w:rPr>
        <w:t xml:space="preserve"> may be reported to </w:t>
      </w:r>
      <w:r w:rsidR="005043BF">
        <w:rPr>
          <w:sz w:val="20"/>
          <w:szCs w:val="20"/>
        </w:rPr>
        <w:br/>
        <w:t xml:space="preserve">                                            appropriate </w:t>
      </w:r>
      <w:r w:rsidR="00EE7007">
        <w:rPr>
          <w:sz w:val="20"/>
          <w:szCs w:val="20"/>
        </w:rPr>
        <w:t>departments if evidence exists that they are selling food prepared outside of the licensed</w:t>
      </w:r>
      <w:r w:rsidR="00EE7007">
        <w:rPr>
          <w:sz w:val="20"/>
          <w:szCs w:val="20"/>
        </w:rPr>
        <w:br/>
        <w:t xml:space="preserve">                                            kitchen.</w:t>
      </w:r>
    </w:p>
    <w:p w14:paraId="2F06090F" w14:textId="77777777" w:rsidR="00A40F07" w:rsidRDefault="00A40F07" w:rsidP="00D22929">
      <w:pPr>
        <w:spacing w:line="240" w:lineRule="auto"/>
        <w:rPr>
          <w:sz w:val="20"/>
          <w:szCs w:val="20"/>
        </w:rPr>
      </w:pPr>
    </w:p>
    <w:p w14:paraId="4202CD35" w14:textId="77777777" w:rsidR="00A40F07" w:rsidRDefault="00A40F07" w:rsidP="00D22929">
      <w:pPr>
        <w:spacing w:line="240" w:lineRule="auto"/>
        <w:rPr>
          <w:sz w:val="20"/>
          <w:szCs w:val="20"/>
        </w:rPr>
      </w:pPr>
    </w:p>
    <w:p w14:paraId="5D1EA2FD" w14:textId="77777777" w:rsidR="00A40F07" w:rsidRDefault="00A40F07" w:rsidP="00D22929">
      <w:pPr>
        <w:spacing w:line="240" w:lineRule="auto"/>
        <w:rPr>
          <w:sz w:val="20"/>
          <w:szCs w:val="20"/>
        </w:rPr>
      </w:pPr>
    </w:p>
    <w:p w14:paraId="206FB227" w14:textId="77777777" w:rsidR="00A40F07" w:rsidRDefault="00A40F07" w:rsidP="00D22929">
      <w:pPr>
        <w:spacing w:line="240" w:lineRule="auto"/>
        <w:rPr>
          <w:sz w:val="20"/>
          <w:szCs w:val="20"/>
        </w:rPr>
      </w:pPr>
    </w:p>
    <w:p w14:paraId="6FF6B1B6" w14:textId="77777777" w:rsidR="00A40F07" w:rsidRDefault="00A40F07" w:rsidP="00D22929">
      <w:pPr>
        <w:spacing w:line="240" w:lineRule="auto"/>
        <w:rPr>
          <w:sz w:val="20"/>
          <w:szCs w:val="20"/>
        </w:rPr>
      </w:pPr>
    </w:p>
    <w:p w14:paraId="097719D1" w14:textId="77777777" w:rsidR="00A40F07" w:rsidRDefault="00A40F07" w:rsidP="00D22929">
      <w:pPr>
        <w:spacing w:line="240" w:lineRule="auto"/>
        <w:rPr>
          <w:sz w:val="20"/>
          <w:szCs w:val="20"/>
        </w:rPr>
      </w:pPr>
    </w:p>
    <w:p w14:paraId="08B83199" w14:textId="77777777" w:rsidR="00A40F07" w:rsidRDefault="00A40F07" w:rsidP="00D22929">
      <w:pPr>
        <w:spacing w:line="240" w:lineRule="auto"/>
        <w:rPr>
          <w:sz w:val="20"/>
          <w:szCs w:val="20"/>
        </w:rPr>
      </w:pPr>
    </w:p>
    <w:p w14:paraId="25A65C21" w14:textId="77777777" w:rsidR="00A40F07" w:rsidRDefault="00A40F07" w:rsidP="00D22929">
      <w:pPr>
        <w:spacing w:line="240" w:lineRule="auto"/>
        <w:rPr>
          <w:sz w:val="20"/>
          <w:szCs w:val="20"/>
        </w:rPr>
      </w:pPr>
    </w:p>
    <w:p w14:paraId="197DBB22" w14:textId="77777777" w:rsidR="00A40F07" w:rsidRDefault="00A40F07" w:rsidP="00D22929">
      <w:pPr>
        <w:spacing w:line="240" w:lineRule="auto"/>
        <w:rPr>
          <w:sz w:val="20"/>
          <w:szCs w:val="20"/>
        </w:rPr>
      </w:pPr>
    </w:p>
    <w:p w14:paraId="6F94F3CF" w14:textId="77777777" w:rsidR="00A40F07" w:rsidRDefault="00A40F07" w:rsidP="00D22929">
      <w:pPr>
        <w:spacing w:line="240" w:lineRule="auto"/>
        <w:rPr>
          <w:sz w:val="20"/>
          <w:szCs w:val="20"/>
        </w:rPr>
      </w:pPr>
    </w:p>
    <w:p w14:paraId="5EBF9060" w14:textId="77777777" w:rsidR="00A40F07" w:rsidRDefault="00A40F07" w:rsidP="00D22929">
      <w:pPr>
        <w:spacing w:line="240" w:lineRule="auto"/>
        <w:rPr>
          <w:sz w:val="20"/>
          <w:szCs w:val="20"/>
        </w:rPr>
      </w:pPr>
    </w:p>
    <w:p w14:paraId="44C08B35" w14:textId="77777777" w:rsidR="00A40F07" w:rsidRDefault="00A40F07" w:rsidP="00D22929">
      <w:pPr>
        <w:spacing w:line="240" w:lineRule="auto"/>
        <w:rPr>
          <w:sz w:val="20"/>
          <w:szCs w:val="20"/>
        </w:rPr>
      </w:pPr>
    </w:p>
    <w:p w14:paraId="5E868CA6" w14:textId="77777777" w:rsidR="00A40F07" w:rsidRDefault="00A40F07" w:rsidP="00D22929">
      <w:pPr>
        <w:spacing w:line="240" w:lineRule="auto"/>
        <w:rPr>
          <w:sz w:val="20"/>
          <w:szCs w:val="20"/>
        </w:rPr>
      </w:pPr>
    </w:p>
    <w:p w14:paraId="138DCDAB" w14:textId="77777777" w:rsidR="00A40F07" w:rsidRDefault="00A40F07" w:rsidP="00D22929">
      <w:pPr>
        <w:spacing w:line="240" w:lineRule="auto"/>
        <w:rPr>
          <w:sz w:val="20"/>
          <w:szCs w:val="20"/>
        </w:rPr>
      </w:pPr>
    </w:p>
    <w:p w14:paraId="25086727" w14:textId="77777777" w:rsidR="00A40F07" w:rsidRDefault="00A40F07" w:rsidP="00D22929">
      <w:pPr>
        <w:spacing w:line="240" w:lineRule="auto"/>
        <w:rPr>
          <w:sz w:val="20"/>
          <w:szCs w:val="20"/>
        </w:rPr>
      </w:pPr>
    </w:p>
    <w:p w14:paraId="5729EFEF" w14:textId="77777777" w:rsidR="00A40F07" w:rsidRDefault="00A40F07" w:rsidP="00D22929">
      <w:pPr>
        <w:spacing w:line="240" w:lineRule="auto"/>
        <w:rPr>
          <w:sz w:val="20"/>
          <w:szCs w:val="20"/>
        </w:rPr>
      </w:pPr>
    </w:p>
    <w:p w14:paraId="6BE2AF41" w14:textId="77777777" w:rsidR="00A40F07" w:rsidRDefault="00A40F07" w:rsidP="00D22929">
      <w:pPr>
        <w:spacing w:line="240" w:lineRule="auto"/>
        <w:rPr>
          <w:sz w:val="20"/>
          <w:szCs w:val="20"/>
        </w:rPr>
      </w:pPr>
    </w:p>
    <w:p w14:paraId="71EAC7D8" w14:textId="77777777" w:rsidR="00A40F07" w:rsidRDefault="00A40F07" w:rsidP="00D22929">
      <w:pPr>
        <w:spacing w:line="240" w:lineRule="auto"/>
        <w:rPr>
          <w:sz w:val="20"/>
          <w:szCs w:val="20"/>
        </w:rPr>
      </w:pPr>
    </w:p>
    <w:p w14:paraId="756F81E2" w14:textId="77777777" w:rsidR="00A40F07" w:rsidRDefault="00A40F07" w:rsidP="00D22929">
      <w:pPr>
        <w:spacing w:line="240" w:lineRule="auto"/>
        <w:rPr>
          <w:sz w:val="20"/>
          <w:szCs w:val="20"/>
        </w:rPr>
      </w:pPr>
    </w:p>
    <w:p w14:paraId="36130EB4" w14:textId="77777777" w:rsidR="00A40F07" w:rsidRDefault="00A40F07" w:rsidP="00D22929">
      <w:pPr>
        <w:spacing w:line="240" w:lineRule="auto"/>
        <w:rPr>
          <w:sz w:val="20"/>
          <w:szCs w:val="20"/>
        </w:rPr>
      </w:pPr>
    </w:p>
    <w:p w14:paraId="56349BC2" w14:textId="77777777" w:rsidR="00A40F07" w:rsidRDefault="00A40F07" w:rsidP="00D22929">
      <w:pPr>
        <w:spacing w:line="240" w:lineRule="auto"/>
        <w:rPr>
          <w:sz w:val="20"/>
          <w:szCs w:val="20"/>
        </w:rPr>
      </w:pPr>
    </w:p>
    <w:p w14:paraId="5C914A2D" w14:textId="77777777" w:rsidR="00A40F07" w:rsidRDefault="00A40F07" w:rsidP="00D22929">
      <w:pPr>
        <w:spacing w:line="240" w:lineRule="auto"/>
        <w:rPr>
          <w:sz w:val="20"/>
          <w:szCs w:val="20"/>
        </w:rPr>
      </w:pPr>
    </w:p>
    <w:p w14:paraId="01ADF2A8" w14:textId="77777777" w:rsidR="00A40F07" w:rsidRDefault="00A40F07" w:rsidP="00D22929">
      <w:pPr>
        <w:spacing w:line="240" w:lineRule="auto"/>
        <w:rPr>
          <w:sz w:val="20"/>
          <w:szCs w:val="20"/>
        </w:rPr>
      </w:pPr>
    </w:p>
    <w:p w14:paraId="62121264" w14:textId="77777777" w:rsidR="00A40F07" w:rsidRDefault="00A40F07" w:rsidP="00D22929">
      <w:pPr>
        <w:spacing w:line="240" w:lineRule="auto"/>
        <w:rPr>
          <w:sz w:val="20"/>
          <w:szCs w:val="20"/>
        </w:rPr>
      </w:pPr>
    </w:p>
    <w:p w14:paraId="5E3C66F3" w14:textId="77777777" w:rsidR="00A40F07" w:rsidRDefault="00A40F07" w:rsidP="00D22929">
      <w:pPr>
        <w:spacing w:line="240" w:lineRule="auto"/>
        <w:rPr>
          <w:sz w:val="20"/>
          <w:szCs w:val="20"/>
        </w:rPr>
      </w:pPr>
    </w:p>
    <w:p w14:paraId="7B3C1565" w14:textId="77777777" w:rsidR="00A40F07" w:rsidRDefault="00A40F07" w:rsidP="00D22929">
      <w:pPr>
        <w:spacing w:line="240" w:lineRule="auto"/>
        <w:rPr>
          <w:sz w:val="20"/>
          <w:szCs w:val="20"/>
        </w:rPr>
      </w:pPr>
    </w:p>
    <w:p w14:paraId="685ACE5F" w14:textId="77777777" w:rsidR="00A40F07" w:rsidRDefault="00A40F07" w:rsidP="00D22929">
      <w:pPr>
        <w:spacing w:line="240" w:lineRule="auto"/>
        <w:rPr>
          <w:sz w:val="20"/>
          <w:szCs w:val="20"/>
        </w:rPr>
      </w:pPr>
    </w:p>
    <w:p w14:paraId="2568E0EE" w14:textId="77777777" w:rsidR="00A40F07" w:rsidRDefault="00A40F07" w:rsidP="00D22929">
      <w:pPr>
        <w:spacing w:line="240" w:lineRule="auto"/>
        <w:rPr>
          <w:sz w:val="20"/>
          <w:szCs w:val="20"/>
        </w:rPr>
      </w:pPr>
    </w:p>
    <w:p w14:paraId="1722E809" w14:textId="77777777" w:rsidR="00A40F07" w:rsidRDefault="00A40F07" w:rsidP="00D22929">
      <w:pPr>
        <w:spacing w:line="240" w:lineRule="auto"/>
        <w:rPr>
          <w:sz w:val="20"/>
          <w:szCs w:val="20"/>
        </w:rPr>
      </w:pPr>
    </w:p>
    <w:p w14:paraId="3663A759" w14:textId="77777777" w:rsidR="007441B7" w:rsidRDefault="00A40F07" w:rsidP="00D22929">
      <w:pPr>
        <w:spacing w:line="240" w:lineRule="auto"/>
        <w:rPr>
          <w:sz w:val="20"/>
          <w:szCs w:val="20"/>
        </w:rPr>
      </w:pPr>
      <w:r>
        <w:rPr>
          <w:b/>
          <w:bCs/>
          <w:sz w:val="20"/>
          <w:szCs w:val="20"/>
        </w:rPr>
        <w:lastRenderedPageBreak/>
        <w:t>9.  User Prerequis</w:t>
      </w:r>
      <w:r w:rsidR="000C5B81">
        <w:rPr>
          <w:b/>
          <w:bCs/>
          <w:sz w:val="20"/>
          <w:szCs w:val="20"/>
        </w:rPr>
        <w:t>i</w:t>
      </w:r>
      <w:r>
        <w:rPr>
          <w:b/>
          <w:bCs/>
          <w:sz w:val="20"/>
          <w:szCs w:val="20"/>
        </w:rPr>
        <w:t>tes</w:t>
      </w:r>
      <w:r w:rsidR="000C5B81">
        <w:rPr>
          <w:b/>
          <w:bCs/>
          <w:sz w:val="20"/>
          <w:szCs w:val="20"/>
        </w:rPr>
        <w:br/>
      </w:r>
      <w:r w:rsidR="000C5B81">
        <w:rPr>
          <w:b/>
          <w:bCs/>
          <w:sz w:val="20"/>
          <w:szCs w:val="20"/>
        </w:rPr>
        <w:br/>
      </w:r>
      <w:r w:rsidR="000C5B81">
        <w:rPr>
          <w:i/>
          <w:iCs/>
          <w:sz w:val="20"/>
          <w:szCs w:val="20"/>
        </w:rPr>
        <w:t xml:space="preserve">Business/commercial kitchen users </w:t>
      </w:r>
      <w:r w:rsidR="002161C3">
        <w:rPr>
          <w:sz w:val="20"/>
          <w:szCs w:val="20"/>
        </w:rPr>
        <w:t xml:space="preserve">will have completed the following activities and provided appropriate documentation to the Chamber Kitchen staff before user may </w:t>
      </w:r>
      <w:r w:rsidR="007441B7">
        <w:rPr>
          <w:sz w:val="20"/>
          <w:szCs w:val="20"/>
        </w:rPr>
        <w:t>occupy the facility:</w:t>
      </w:r>
    </w:p>
    <w:p w14:paraId="3278DFD4" w14:textId="73BD5936" w:rsidR="008E3DB9" w:rsidRDefault="007441B7" w:rsidP="00D22929">
      <w:pPr>
        <w:spacing w:line="240" w:lineRule="auto"/>
        <w:rPr>
          <w:sz w:val="20"/>
          <w:szCs w:val="20"/>
        </w:rPr>
      </w:pPr>
      <w:r>
        <w:rPr>
          <w:b/>
          <w:bCs/>
          <w:noProof/>
          <w:sz w:val="20"/>
          <w:szCs w:val="20"/>
        </w:rPr>
        <mc:AlternateContent>
          <mc:Choice Requires="wps">
            <w:drawing>
              <wp:anchor distT="0" distB="0" distL="114300" distR="114300" simplePos="0" relativeHeight="251672576" behindDoc="0" locked="0" layoutInCell="1" allowOverlap="1" wp14:anchorId="713BDB00" wp14:editId="2CD1577C">
                <wp:simplePos x="0" y="0"/>
                <wp:positionH relativeFrom="column">
                  <wp:posOffset>9525</wp:posOffset>
                </wp:positionH>
                <wp:positionV relativeFrom="paragraph">
                  <wp:posOffset>97155</wp:posOffset>
                </wp:positionV>
                <wp:extent cx="276225" cy="228600"/>
                <wp:effectExtent l="0" t="0" r="28575" b="19050"/>
                <wp:wrapSquare wrapText="bothSides"/>
                <wp:docPr id="647725151" name="Rectangle 8"/>
                <wp:cNvGraphicFramePr/>
                <a:graphic xmlns:a="http://schemas.openxmlformats.org/drawingml/2006/main">
                  <a:graphicData uri="http://schemas.microsoft.com/office/word/2010/wordprocessingShape">
                    <wps:wsp>
                      <wps:cNvSpPr/>
                      <wps:spPr>
                        <a:xfrm>
                          <a:off x="0" y="0"/>
                          <a:ext cx="276225" cy="2286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4E335D" id="Rectangle 8" o:spid="_x0000_s1026" style="position:absolute;margin-left:.75pt;margin-top:7.65pt;width:21.75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" fillcolor="white [3201]" strokecolor="#4ea72e [3209]" strokeweight="1pt">
                <w10:wrap type="square"/>
              </v:rect>
            </w:pict>
          </mc:Fallback>
        </mc:AlternateContent>
      </w:r>
      <w:r>
        <w:rPr>
          <w:sz w:val="20"/>
          <w:szCs w:val="20"/>
        </w:rPr>
        <w:t xml:space="preserve">            </w:t>
      </w:r>
      <w:r w:rsidR="00A724E3">
        <w:rPr>
          <w:sz w:val="20"/>
          <w:szCs w:val="20"/>
        </w:rPr>
        <w:br/>
      </w:r>
      <w:r w:rsidR="006D4574">
        <w:rPr>
          <w:sz w:val="20"/>
          <w:szCs w:val="20"/>
        </w:rPr>
        <w:t xml:space="preserve"> </w:t>
      </w:r>
      <w:r w:rsidR="008E3DB9">
        <w:rPr>
          <w:sz w:val="20"/>
          <w:szCs w:val="20"/>
        </w:rPr>
        <w:t>Completed application form and deposit</w:t>
      </w:r>
    </w:p>
    <w:p w14:paraId="1B5FE114" w14:textId="77777777" w:rsidR="001E2851" w:rsidRDefault="008E3DB9" w:rsidP="00D22929">
      <w:pPr>
        <w:spacing w:line="240" w:lineRule="auto"/>
        <w:rPr>
          <w:sz w:val="20"/>
          <w:szCs w:val="20"/>
        </w:rPr>
      </w:pPr>
      <w:r>
        <w:rPr>
          <w:sz w:val="20"/>
          <w:szCs w:val="20"/>
        </w:rPr>
        <w:br/>
      </w:r>
      <w:r>
        <w:rPr>
          <w:b/>
          <w:bCs/>
          <w:noProof/>
          <w:sz w:val="20"/>
          <w:szCs w:val="20"/>
        </w:rPr>
        <mc:AlternateContent>
          <mc:Choice Requires="wps">
            <w:drawing>
              <wp:anchor distT="0" distB="0" distL="114300" distR="114300" simplePos="0" relativeHeight="251674624" behindDoc="0" locked="0" layoutInCell="1" allowOverlap="1" wp14:anchorId="1BDD2BB3" wp14:editId="644ADC01">
                <wp:simplePos x="0" y="0"/>
                <wp:positionH relativeFrom="column">
                  <wp:posOffset>9525</wp:posOffset>
                </wp:positionH>
                <wp:positionV relativeFrom="paragraph">
                  <wp:posOffset>123825</wp:posOffset>
                </wp:positionV>
                <wp:extent cx="276225" cy="228600"/>
                <wp:effectExtent l="0" t="0" r="28575" b="19050"/>
                <wp:wrapSquare wrapText="bothSides"/>
                <wp:docPr id="942664163" name="Rectangle 8"/>
                <wp:cNvGraphicFramePr/>
                <a:graphic xmlns:a="http://schemas.openxmlformats.org/drawingml/2006/main">
                  <a:graphicData uri="http://schemas.microsoft.com/office/word/2010/wordprocessingShape">
                    <wps:wsp>
                      <wps:cNvSpPr/>
                      <wps:spPr>
                        <a:xfrm>
                          <a:off x="0" y="0"/>
                          <a:ext cx="276225" cy="228600"/>
                        </a:xfrm>
                        <a:prstGeom prst="rect">
                          <a:avLst/>
                        </a:prstGeom>
                        <a:solidFill>
                          <a:sysClr val="window" lastClr="FFFFFF"/>
                        </a:solid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8D585" id="Rectangle 8" o:spid="_x0000_s1026" style="position:absolute;margin-left:.75pt;margin-top:9.75pt;width:21.75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" fillcolor="window" strokecolor="#4ea72e" strokeweight="1pt">
                <w10:wrap type="square"/>
              </v:rect>
            </w:pict>
          </mc:Fallback>
        </mc:AlternateContent>
      </w:r>
      <w:r>
        <w:rPr>
          <w:sz w:val="20"/>
          <w:szCs w:val="20"/>
        </w:rPr>
        <w:t>Proof of product liability insurance (for commercial purposes)</w:t>
      </w:r>
      <w:r>
        <w:rPr>
          <w:sz w:val="20"/>
          <w:szCs w:val="20"/>
        </w:rPr>
        <w:br/>
        <w:t xml:space="preserve">User will maintain a minimum coverage of $1,000,000 (one million dollars) of general liability and product liability </w:t>
      </w:r>
      <w:r w:rsidR="001E2851">
        <w:rPr>
          <w:sz w:val="20"/>
          <w:szCs w:val="20"/>
        </w:rPr>
        <w:br/>
        <w:t xml:space="preserve">                insurance with the Cameron County Chamber of Commerce named as “additional insured” on each policy.  Users</w:t>
      </w:r>
      <w:r w:rsidR="001E2851">
        <w:rPr>
          <w:sz w:val="20"/>
          <w:szCs w:val="20"/>
        </w:rPr>
        <w:br/>
        <w:t xml:space="preserve">                must provide proof of insurance to the Chamber Kitchen staff before user may enter and utilize the facility.</w:t>
      </w:r>
    </w:p>
    <w:p w14:paraId="6E149682" w14:textId="4F677AE5" w:rsidR="001E2851" w:rsidRDefault="001E2851" w:rsidP="00D22929">
      <w:pPr>
        <w:spacing w:line="240" w:lineRule="auto"/>
        <w:rPr>
          <w:sz w:val="20"/>
          <w:szCs w:val="20"/>
        </w:rPr>
      </w:pPr>
      <w:r>
        <w:rPr>
          <w:b/>
          <w:bCs/>
          <w:noProof/>
          <w:sz w:val="20"/>
          <w:szCs w:val="20"/>
        </w:rPr>
        <mc:AlternateContent>
          <mc:Choice Requires="wps">
            <w:drawing>
              <wp:anchor distT="0" distB="0" distL="114300" distR="114300" simplePos="0" relativeHeight="251676672" behindDoc="0" locked="0" layoutInCell="1" allowOverlap="1" wp14:anchorId="1D5003C5" wp14:editId="3D23F3F2">
                <wp:simplePos x="0" y="0"/>
                <wp:positionH relativeFrom="column">
                  <wp:posOffset>9525</wp:posOffset>
                </wp:positionH>
                <wp:positionV relativeFrom="paragraph">
                  <wp:posOffset>27940</wp:posOffset>
                </wp:positionV>
                <wp:extent cx="276225" cy="228600"/>
                <wp:effectExtent l="0" t="0" r="28575" b="19050"/>
                <wp:wrapSquare wrapText="bothSides"/>
                <wp:docPr id="675143868" name="Rectangle 8"/>
                <wp:cNvGraphicFramePr/>
                <a:graphic xmlns:a="http://schemas.openxmlformats.org/drawingml/2006/main">
                  <a:graphicData uri="http://schemas.microsoft.com/office/word/2010/wordprocessingShape">
                    <wps:wsp>
                      <wps:cNvSpPr/>
                      <wps:spPr>
                        <a:xfrm>
                          <a:off x="0" y="0"/>
                          <a:ext cx="276225" cy="228600"/>
                        </a:xfrm>
                        <a:prstGeom prst="rect">
                          <a:avLst/>
                        </a:prstGeom>
                        <a:solidFill>
                          <a:sysClr val="window" lastClr="FFFFFF"/>
                        </a:solid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B04157" id="Rectangle 8" o:spid="_x0000_s1026" style="position:absolute;margin-left:.75pt;margin-top:2.2pt;width:21.75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" fillcolor="window" strokecolor="#4ea72e" strokeweight="1pt">
                <w10:wrap type="square"/>
              </v:rect>
            </w:pict>
          </mc:Fallback>
        </mc:AlternateContent>
      </w:r>
      <w:r w:rsidR="009A28ED">
        <w:rPr>
          <w:sz w:val="20"/>
          <w:szCs w:val="20"/>
        </w:rPr>
        <w:t>Copy of Licensing</w:t>
      </w:r>
    </w:p>
    <w:p w14:paraId="410874E1" w14:textId="77777777" w:rsidR="009A28ED" w:rsidRDefault="009A28ED" w:rsidP="00D22929">
      <w:pPr>
        <w:spacing w:line="240" w:lineRule="auto"/>
        <w:rPr>
          <w:sz w:val="20"/>
          <w:szCs w:val="20"/>
        </w:rPr>
      </w:pPr>
    </w:p>
    <w:p w14:paraId="3ACFC37C" w14:textId="25B5AA15" w:rsidR="009A28ED" w:rsidRDefault="009A28ED" w:rsidP="00D22929">
      <w:pPr>
        <w:spacing w:line="240" w:lineRule="auto"/>
        <w:rPr>
          <w:sz w:val="20"/>
          <w:szCs w:val="20"/>
        </w:rPr>
      </w:pPr>
      <w:r>
        <w:rPr>
          <w:sz w:val="20"/>
          <w:szCs w:val="20"/>
        </w:rPr>
        <w:t xml:space="preserve">This agreement is executed this _________________________day of </w:t>
      </w:r>
      <w:proofErr w:type="gramStart"/>
      <w:r>
        <w:rPr>
          <w:sz w:val="20"/>
          <w:szCs w:val="20"/>
        </w:rPr>
        <w:t>__________</w:t>
      </w:r>
      <w:proofErr w:type="gramEnd"/>
      <w:r>
        <w:rPr>
          <w:sz w:val="20"/>
          <w:szCs w:val="20"/>
        </w:rPr>
        <w:t>by the duly authorized representative of each</w:t>
      </w:r>
      <w:r>
        <w:rPr>
          <w:sz w:val="20"/>
          <w:szCs w:val="20"/>
        </w:rPr>
        <w:br/>
        <w:t>party.</w:t>
      </w:r>
    </w:p>
    <w:p w14:paraId="5B6F1DFF" w14:textId="77777777" w:rsidR="009A28ED" w:rsidRDefault="009A28ED" w:rsidP="00D22929">
      <w:pPr>
        <w:spacing w:line="240" w:lineRule="auto"/>
        <w:rPr>
          <w:sz w:val="20"/>
          <w:szCs w:val="20"/>
        </w:rPr>
      </w:pPr>
    </w:p>
    <w:p w14:paraId="067371D7" w14:textId="50868821" w:rsidR="009A28ED" w:rsidRDefault="009A28ED" w:rsidP="00D22929">
      <w:pPr>
        <w:spacing w:line="240" w:lineRule="auto"/>
        <w:rPr>
          <w:sz w:val="20"/>
          <w:szCs w:val="20"/>
        </w:rPr>
      </w:pPr>
      <w:r>
        <w:rPr>
          <w:sz w:val="20"/>
          <w:szCs w:val="20"/>
        </w:rPr>
        <w:t>Date of First Rental_______________________________________________________________</w:t>
      </w:r>
    </w:p>
    <w:p w14:paraId="54564EC9" w14:textId="70588CF4" w:rsidR="008E3DB9" w:rsidRDefault="009A28ED" w:rsidP="00D22929">
      <w:pPr>
        <w:spacing w:line="240" w:lineRule="auto"/>
        <w:rPr>
          <w:sz w:val="20"/>
          <w:szCs w:val="20"/>
        </w:rPr>
      </w:pPr>
      <w:r>
        <w:rPr>
          <w:sz w:val="20"/>
          <w:szCs w:val="20"/>
        </w:rPr>
        <w:t>Number of Hours: _ _______________________________________________________________</w:t>
      </w:r>
      <w:r>
        <w:rPr>
          <w:sz w:val="20"/>
          <w:szCs w:val="20"/>
        </w:rPr>
        <w:br/>
        <w:t>Rental Rate</w:t>
      </w:r>
      <w:r w:rsidR="007A56FC">
        <w:rPr>
          <w:sz w:val="20"/>
          <w:szCs w:val="20"/>
        </w:rPr>
        <w:t xml:space="preserve">   _______________hour(</w:t>
      </w:r>
      <w:proofErr w:type="gramStart"/>
      <w:r w:rsidR="007A56FC">
        <w:rPr>
          <w:sz w:val="20"/>
          <w:szCs w:val="20"/>
        </w:rPr>
        <w:t xml:space="preserve">s)   </w:t>
      </w:r>
      <w:proofErr w:type="gramEnd"/>
      <w:r w:rsidR="007A56FC">
        <w:rPr>
          <w:sz w:val="20"/>
          <w:szCs w:val="20"/>
        </w:rPr>
        <w:t xml:space="preserve">                     ______________________day(s)    </w:t>
      </w:r>
      <w:r w:rsidR="001E2851">
        <w:rPr>
          <w:sz w:val="20"/>
          <w:szCs w:val="20"/>
        </w:rPr>
        <w:t xml:space="preserve">        </w:t>
      </w:r>
    </w:p>
    <w:p w14:paraId="79FA01B1" w14:textId="02C77392" w:rsidR="00A724E3" w:rsidRDefault="007A56FC" w:rsidP="00D22929">
      <w:pPr>
        <w:spacing w:line="240" w:lineRule="auto"/>
        <w:rPr>
          <w:sz w:val="20"/>
          <w:szCs w:val="20"/>
        </w:rPr>
      </w:pPr>
      <w:r>
        <w:rPr>
          <w:b/>
          <w:bCs/>
          <w:noProof/>
          <w:sz w:val="20"/>
          <w:szCs w:val="20"/>
        </w:rPr>
        <mc:AlternateContent>
          <mc:Choice Requires="wps">
            <w:drawing>
              <wp:anchor distT="0" distB="0" distL="114300" distR="114300" simplePos="0" relativeHeight="251678720" behindDoc="0" locked="0" layoutInCell="1" allowOverlap="1" wp14:anchorId="01A16E9D" wp14:editId="5E24FDEC">
                <wp:simplePos x="0" y="0"/>
                <wp:positionH relativeFrom="column">
                  <wp:posOffset>9525</wp:posOffset>
                </wp:positionH>
                <wp:positionV relativeFrom="paragraph">
                  <wp:posOffset>0</wp:posOffset>
                </wp:positionV>
                <wp:extent cx="276225" cy="228600"/>
                <wp:effectExtent l="0" t="0" r="28575" b="19050"/>
                <wp:wrapSquare wrapText="bothSides"/>
                <wp:docPr id="2011610722" name="Rectangle 8"/>
                <wp:cNvGraphicFramePr/>
                <a:graphic xmlns:a="http://schemas.openxmlformats.org/drawingml/2006/main">
                  <a:graphicData uri="http://schemas.microsoft.com/office/word/2010/wordprocessingShape">
                    <wps:wsp>
                      <wps:cNvSpPr/>
                      <wps:spPr>
                        <a:xfrm>
                          <a:off x="0" y="0"/>
                          <a:ext cx="276225" cy="228600"/>
                        </a:xfrm>
                        <a:prstGeom prst="rect">
                          <a:avLst/>
                        </a:prstGeom>
                        <a:solidFill>
                          <a:sysClr val="window" lastClr="FFFFFF"/>
                        </a:solid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1C1CB" id="Rectangle 8" o:spid="_x0000_s1026" style="position:absolute;margin-left:.75pt;margin-top:0;width:21.75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" fillcolor="window" strokecolor="#4ea72e" strokeweight="1pt">
                <w10:wrap type="square"/>
              </v:rect>
            </w:pict>
          </mc:Fallback>
        </mc:AlternateContent>
      </w:r>
      <w:r>
        <w:rPr>
          <w:sz w:val="20"/>
          <w:szCs w:val="20"/>
        </w:rPr>
        <w:t>Full Month</w:t>
      </w:r>
      <w:r>
        <w:rPr>
          <w:sz w:val="20"/>
          <w:szCs w:val="20"/>
        </w:rPr>
        <w:tab/>
      </w:r>
      <w:r w:rsidR="002C01C6">
        <w:rPr>
          <w:sz w:val="20"/>
          <w:szCs w:val="20"/>
        </w:rPr>
        <w:t xml:space="preserve">                                                   </w:t>
      </w:r>
      <w:r w:rsidR="004460F0">
        <w:rPr>
          <w:b/>
          <w:bCs/>
          <w:noProof/>
          <w:sz w:val="20"/>
          <w:szCs w:val="20"/>
        </w:rPr>
        <mc:AlternateContent>
          <mc:Choice Requires="wps">
            <w:drawing>
              <wp:inline distT="0" distB="0" distL="0" distR="0" wp14:anchorId="26F45387" wp14:editId="06352AA7">
                <wp:extent cx="276225" cy="228600"/>
                <wp:effectExtent l="0" t="0" r="28575" b="19050"/>
                <wp:docPr id="745039829" name="Rectangle 8"/>
                <wp:cNvGraphicFramePr/>
                <a:graphic xmlns:a="http://schemas.openxmlformats.org/drawingml/2006/main">
                  <a:graphicData uri="http://schemas.microsoft.com/office/word/2010/wordprocessingShape">
                    <wps:wsp>
                      <wps:cNvSpPr/>
                      <wps:spPr>
                        <a:xfrm>
                          <a:off x="0" y="0"/>
                          <a:ext cx="276225" cy="228600"/>
                        </a:xfrm>
                        <a:prstGeom prst="rect">
                          <a:avLst/>
                        </a:prstGeom>
                        <a:solidFill>
                          <a:sysClr val="window" lastClr="FFFFFF"/>
                        </a:solid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32611A7" id="Rectangle 8" o:spid="_x0000_s1026" style="width:21.75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" fillcolor="window" strokecolor="#4ea72e" strokeweight="1pt">
                <w10:anchorlock/>
              </v:rect>
            </w:pict>
          </mc:Fallback>
        </mc:AlternateContent>
      </w:r>
      <w:r w:rsidR="004460F0">
        <w:rPr>
          <w:sz w:val="20"/>
          <w:szCs w:val="20"/>
        </w:rPr>
        <w:t xml:space="preserve"> Individual Booking</w:t>
      </w:r>
    </w:p>
    <w:p w14:paraId="70281889" w14:textId="1427F4D8" w:rsidR="002B569D" w:rsidRDefault="002B569D" w:rsidP="00D22929">
      <w:pPr>
        <w:spacing w:line="240" w:lineRule="auto"/>
        <w:rPr>
          <w:sz w:val="20"/>
          <w:szCs w:val="20"/>
        </w:rPr>
      </w:pPr>
    </w:p>
    <w:p w14:paraId="7E588AC2" w14:textId="750C6A0E" w:rsidR="002B569D" w:rsidRDefault="002B569D" w:rsidP="00D22929">
      <w:pPr>
        <w:spacing w:line="240" w:lineRule="auto"/>
        <w:rPr>
          <w:sz w:val="20"/>
          <w:szCs w:val="20"/>
        </w:rPr>
      </w:pPr>
    </w:p>
    <w:p w14:paraId="1FF95CB6" w14:textId="6085E9D7" w:rsidR="00A724E3" w:rsidRDefault="00A724E3" w:rsidP="00D22929">
      <w:pPr>
        <w:spacing w:line="240" w:lineRule="auto"/>
        <w:rPr>
          <w:sz w:val="20"/>
          <w:szCs w:val="20"/>
        </w:rPr>
      </w:pPr>
    </w:p>
    <w:p w14:paraId="1C011687" w14:textId="345384F9" w:rsidR="002B569D" w:rsidRDefault="002B569D" w:rsidP="00D22929">
      <w:pPr>
        <w:spacing w:line="240" w:lineRule="auto"/>
        <w:rPr>
          <w:sz w:val="20"/>
          <w:szCs w:val="20"/>
        </w:rPr>
      </w:pPr>
      <w:r>
        <w:rPr>
          <w:sz w:val="20"/>
          <w:szCs w:val="20"/>
        </w:rPr>
        <w:t>Cameron County Chamber of Commerce                                                                                 Legal Name of User</w:t>
      </w:r>
      <w:r>
        <w:rPr>
          <w:sz w:val="20"/>
          <w:szCs w:val="20"/>
        </w:rPr>
        <w:br/>
        <w:t xml:space="preserve">                        </w:t>
      </w:r>
      <w:r>
        <w:rPr>
          <w:sz w:val="20"/>
          <w:szCs w:val="20"/>
        </w:rPr>
        <w:br/>
        <w:t xml:space="preserve">By:       _____________________________________________                                                     </w:t>
      </w:r>
      <w:proofErr w:type="gramStart"/>
      <w:r>
        <w:rPr>
          <w:sz w:val="20"/>
          <w:szCs w:val="20"/>
        </w:rPr>
        <w:t>By</w:t>
      </w:r>
      <w:proofErr w:type="gramEnd"/>
      <w:r>
        <w:rPr>
          <w:sz w:val="20"/>
          <w:szCs w:val="20"/>
        </w:rPr>
        <w:t>:  _____________________________________</w:t>
      </w:r>
      <w:r>
        <w:rPr>
          <w:sz w:val="20"/>
          <w:szCs w:val="20"/>
        </w:rPr>
        <w:br/>
        <w:t>Chamber Kitchen Staff                                                                                                                         Signature of Authorized User</w:t>
      </w:r>
    </w:p>
    <w:p w14:paraId="0DFC368F" w14:textId="5BE8AFB9" w:rsidR="002B569D" w:rsidRDefault="002B569D" w:rsidP="00D22929">
      <w:pPr>
        <w:spacing w:line="240" w:lineRule="auto"/>
        <w:rPr>
          <w:sz w:val="20"/>
          <w:szCs w:val="20"/>
        </w:rPr>
      </w:pPr>
      <w:r>
        <w:rPr>
          <w:b/>
          <w:bCs/>
          <w:noProof/>
          <w:sz w:val="20"/>
          <w:szCs w:val="20"/>
        </w:rPr>
        <mc:AlternateContent>
          <mc:Choice Requires="wps">
            <w:drawing>
              <wp:anchor distT="0" distB="0" distL="114300" distR="114300" simplePos="0" relativeHeight="251680768" behindDoc="0" locked="0" layoutInCell="1" allowOverlap="1" wp14:anchorId="11FED4F8" wp14:editId="0C8E6504">
                <wp:simplePos x="0" y="0"/>
                <wp:positionH relativeFrom="column">
                  <wp:posOffset>4352925</wp:posOffset>
                </wp:positionH>
                <wp:positionV relativeFrom="paragraph">
                  <wp:posOffset>232410</wp:posOffset>
                </wp:positionV>
                <wp:extent cx="276225" cy="228600"/>
                <wp:effectExtent l="0" t="0" r="28575" b="19050"/>
                <wp:wrapSquare wrapText="bothSides"/>
                <wp:docPr id="677468175" name="Rectangle 8"/>
                <wp:cNvGraphicFramePr/>
                <a:graphic xmlns:a="http://schemas.openxmlformats.org/drawingml/2006/main">
                  <a:graphicData uri="http://schemas.microsoft.com/office/word/2010/wordprocessingShape">
                    <wps:wsp>
                      <wps:cNvSpPr/>
                      <wps:spPr>
                        <a:xfrm>
                          <a:off x="0" y="0"/>
                          <a:ext cx="276225" cy="228600"/>
                        </a:xfrm>
                        <a:prstGeom prst="rect">
                          <a:avLst/>
                        </a:prstGeom>
                        <a:solidFill>
                          <a:sysClr val="window" lastClr="FFFFFF"/>
                        </a:solid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3DBA5" id="Rectangle 8" o:spid="_x0000_s1026" style="position:absolute;margin-left:342.75pt;margin-top:18.3pt;width:21.75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" fillcolor="window" strokecolor="#4ea72e" strokeweight="1pt">
                <w10:wrap type="square"/>
              </v:rect>
            </w:pict>
          </mc:Fallback>
        </mc:AlternateContent>
      </w:r>
    </w:p>
    <w:p w14:paraId="3C7B3023" w14:textId="5F3D6F03" w:rsidR="008569B6" w:rsidRDefault="002B569D" w:rsidP="00D22929">
      <w:pPr>
        <w:spacing w:line="240" w:lineRule="auto"/>
        <w:rPr>
          <w:sz w:val="20"/>
          <w:szCs w:val="20"/>
        </w:rPr>
      </w:pPr>
      <w:r>
        <w:rPr>
          <w:sz w:val="20"/>
          <w:szCs w:val="20"/>
        </w:rPr>
        <w:t xml:space="preserve">                      </w:t>
      </w:r>
      <w:r w:rsidR="00D22929">
        <w:rPr>
          <w:sz w:val="20"/>
          <w:szCs w:val="20"/>
        </w:rPr>
        <w:br/>
      </w:r>
      <w:r>
        <w:rPr>
          <w:sz w:val="20"/>
          <w:szCs w:val="20"/>
        </w:rPr>
        <w:t xml:space="preserve">By signing, I certify that I have </w:t>
      </w:r>
      <w:r>
        <w:rPr>
          <w:sz w:val="20"/>
          <w:szCs w:val="20"/>
        </w:rPr>
        <w:br/>
        <w:t xml:space="preserve">                                                                                                                                                                                            </w:t>
      </w:r>
      <w:r w:rsidR="00D22929">
        <w:rPr>
          <w:sz w:val="20"/>
          <w:szCs w:val="20"/>
        </w:rPr>
        <w:t xml:space="preserve">                                          </w:t>
      </w:r>
      <w:r w:rsidR="00D22929">
        <w:rPr>
          <w:sz w:val="20"/>
          <w:szCs w:val="20"/>
        </w:rPr>
        <w:br/>
      </w:r>
      <w:r>
        <w:rPr>
          <w:sz w:val="20"/>
          <w:szCs w:val="20"/>
        </w:rPr>
        <w:t>received a copy of this agreement</w:t>
      </w:r>
      <w:r w:rsidR="00D22929">
        <w:rPr>
          <w:sz w:val="20"/>
          <w:szCs w:val="20"/>
        </w:rPr>
        <w:t xml:space="preserve">                     </w:t>
      </w:r>
      <w:r w:rsidR="008569B6">
        <w:rPr>
          <w:b/>
          <w:bCs/>
          <w:sz w:val="20"/>
          <w:szCs w:val="20"/>
        </w:rPr>
        <w:tab/>
        <w:t xml:space="preserve"> </w:t>
      </w:r>
    </w:p>
    <w:p w14:paraId="2AE608A7" w14:textId="77777777" w:rsidR="00C85BD3" w:rsidRDefault="00C85BD3" w:rsidP="00D10DB0">
      <w:pPr>
        <w:spacing w:line="240" w:lineRule="auto"/>
        <w:ind w:left="1440"/>
        <w:rPr>
          <w:sz w:val="20"/>
          <w:szCs w:val="20"/>
        </w:rPr>
      </w:pPr>
    </w:p>
    <w:p w14:paraId="2ECA5075" w14:textId="77777777" w:rsidR="00261DD3" w:rsidRPr="00261DD3" w:rsidRDefault="00261DD3" w:rsidP="000F5A2B">
      <w:pPr>
        <w:ind w:left="720"/>
        <w:rPr>
          <w:sz w:val="20"/>
          <w:szCs w:val="20"/>
        </w:rPr>
      </w:pPr>
    </w:p>
    <w:p w14:paraId="6786179F" w14:textId="77777777" w:rsidR="005E05E6" w:rsidRPr="0069493F" w:rsidRDefault="005E05E6" w:rsidP="006551AE">
      <w:pPr>
        <w:ind w:left="720"/>
        <w:rPr>
          <w:i/>
          <w:iCs/>
          <w:sz w:val="20"/>
          <w:szCs w:val="20"/>
        </w:rPr>
      </w:pPr>
    </w:p>
    <w:p w14:paraId="3AE7FFD6" w14:textId="77777777" w:rsidR="00211DEB" w:rsidRPr="00182E1A" w:rsidRDefault="00211DEB" w:rsidP="006551AE">
      <w:pPr>
        <w:ind w:left="720"/>
        <w:rPr>
          <w:sz w:val="20"/>
          <w:szCs w:val="20"/>
        </w:rPr>
      </w:pPr>
    </w:p>
    <w:p w14:paraId="1F8FD70D" w14:textId="275C21B6" w:rsidR="008A224A" w:rsidRPr="002006C9" w:rsidRDefault="00C66E87" w:rsidP="00896D31">
      <w:pPr>
        <w:rPr>
          <w:b/>
          <w:bCs/>
          <w:sz w:val="20"/>
          <w:szCs w:val="20"/>
        </w:rPr>
      </w:pPr>
      <w:r>
        <w:rPr>
          <w:sz w:val="20"/>
          <w:szCs w:val="20"/>
        </w:rPr>
        <w:t xml:space="preserve">                                 </w:t>
      </w:r>
      <w:r w:rsidR="00896D31" w:rsidRPr="002006C9">
        <w:rPr>
          <w:b/>
          <w:bCs/>
          <w:sz w:val="20"/>
          <w:szCs w:val="20"/>
        </w:rPr>
        <w:br/>
      </w:r>
    </w:p>
    <w:p w14:paraId="696EAFE8" w14:textId="77777777" w:rsidR="008A224A" w:rsidRDefault="008A224A" w:rsidP="008A224A">
      <w:pPr>
        <w:pStyle w:val="ListParagraph"/>
        <w:ind w:left="1440"/>
        <w:rPr>
          <w:sz w:val="20"/>
          <w:szCs w:val="20"/>
        </w:rPr>
      </w:pPr>
    </w:p>
    <w:p w14:paraId="21980E23" w14:textId="77777777" w:rsidR="008A224A" w:rsidRDefault="008A224A" w:rsidP="008A224A">
      <w:pPr>
        <w:pStyle w:val="ListParagraph"/>
        <w:ind w:left="1440"/>
        <w:rPr>
          <w:sz w:val="20"/>
          <w:szCs w:val="20"/>
        </w:rPr>
      </w:pPr>
    </w:p>
    <w:p w14:paraId="772D3D5D" w14:textId="63DFE638" w:rsidR="00917390" w:rsidRPr="00383A8D" w:rsidRDefault="00383A8D" w:rsidP="008A224A">
      <w:pPr>
        <w:pStyle w:val="ListParagraph"/>
        <w:ind w:left="1440"/>
        <w:rPr>
          <w:b/>
          <w:bCs/>
          <w:sz w:val="20"/>
          <w:szCs w:val="20"/>
        </w:rPr>
      </w:pPr>
      <w:r>
        <w:rPr>
          <w:sz w:val="20"/>
          <w:szCs w:val="20"/>
        </w:rPr>
        <w:br/>
        <w:t xml:space="preserve">     </w:t>
      </w:r>
      <w:r>
        <w:rPr>
          <w:sz w:val="20"/>
          <w:szCs w:val="20"/>
        </w:rPr>
        <w:br/>
      </w:r>
    </w:p>
    <w:p w14:paraId="145772AB" w14:textId="77777777" w:rsidR="00383A8D" w:rsidRPr="00917390" w:rsidRDefault="00383A8D" w:rsidP="00383A8D">
      <w:pPr>
        <w:pStyle w:val="ListParagraph"/>
        <w:ind w:left="1440"/>
        <w:jc w:val="center"/>
        <w:rPr>
          <w:b/>
          <w:bCs/>
          <w:sz w:val="20"/>
          <w:szCs w:val="20"/>
        </w:rPr>
      </w:pPr>
    </w:p>
    <w:p w14:paraId="4F4EBDF6" w14:textId="77777777" w:rsidR="00917390" w:rsidRPr="00917390" w:rsidRDefault="00917390" w:rsidP="00917390">
      <w:pPr>
        <w:rPr>
          <w:b/>
          <w:bCs/>
          <w:sz w:val="20"/>
          <w:szCs w:val="20"/>
        </w:rPr>
      </w:pPr>
    </w:p>
    <w:p w14:paraId="144B0389" w14:textId="36C84EE1" w:rsidR="00966319" w:rsidRPr="008A5865" w:rsidRDefault="00966319" w:rsidP="008A5865">
      <w:pPr>
        <w:rPr>
          <w:sz w:val="20"/>
          <w:szCs w:val="20"/>
        </w:rPr>
      </w:pPr>
    </w:p>
    <w:p w14:paraId="740F5526" w14:textId="77777777" w:rsidR="00966319" w:rsidRPr="00E022D8" w:rsidRDefault="00966319" w:rsidP="00930521">
      <w:pPr>
        <w:pStyle w:val="ListParagraph"/>
        <w:ind w:left="1440"/>
        <w:rPr>
          <w:sz w:val="20"/>
          <w:szCs w:val="20"/>
        </w:rPr>
      </w:pPr>
    </w:p>
    <w:p w14:paraId="5626C10A" w14:textId="77777777" w:rsidR="0076338E" w:rsidRPr="007B2B5C" w:rsidRDefault="0076338E" w:rsidP="0076338E">
      <w:pPr>
        <w:rPr>
          <w:sz w:val="20"/>
          <w:szCs w:val="20"/>
        </w:rPr>
      </w:pPr>
    </w:p>
    <w:sectPr w:rsidR="0076338E" w:rsidRPr="007B2B5C" w:rsidSect="0080029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8E1D6" w14:textId="77777777" w:rsidR="00C51C59" w:rsidRDefault="00C51C59" w:rsidP="00D75479">
      <w:pPr>
        <w:spacing w:after="0" w:line="240" w:lineRule="auto"/>
      </w:pPr>
      <w:r>
        <w:separator/>
      </w:r>
    </w:p>
  </w:endnote>
  <w:endnote w:type="continuationSeparator" w:id="0">
    <w:p w14:paraId="7CE25970" w14:textId="77777777" w:rsidR="00C51C59" w:rsidRDefault="00C51C59" w:rsidP="00D75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473EF" w14:textId="77777777" w:rsidR="00C51C59" w:rsidRDefault="00C51C59" w:rsidP="00D75479">
      <w:pPr>
        <w:spacing w:after="0" w:line="240" w:lineRule="auto"/>
      </w:pPr>
      <w:r>
        <w:separator/>
      </w:r>
    </w:p>
  </w:footnote>
  <w:footnote w:type="continuationSeparator" w:id="0">
    <w:p w14:paraId="280F5860" w14:textId="77777777" w:rsidR="00C51C59" w:rsidRDefault="00C51C59" w:rsidP="00D754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F2DE8"/>
    <w:multiLevelType w:val="hybridMultilevel"/>
    <w:tmpl w:val="BBC881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25100B"/>
    <w:multiLevelType w:val="hybridMultilevel"/>
    <w:tmpl w:val="CA4A16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C1354C"/>
    <w:multiLevelType w:val="hybridMultilevel"/>
    <w:tmpl w:val="8E9CA3D2"/>
    <w:lvl w:ilvl="0" w:tplc="D8B8BB4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ED1533B"/>
    <w:multiLevelType w:val="hybridMultilevel"/>
    <w:tmpl w:val="69963E18"/>
    <w:lvl w:ilvl="0" w:tplc="D8B8BB44">
      <w:start w:val="1"/>
      <w:numFmt w:val="upperLetter"/>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499687529">
    <w:abstractNumId w:val="1"/>
  </w:num>
  <w:num w:numId="2" w16cid:durableId="420298645">
    <w:abstractNumId w:val="2"/>
  </w:num>
  <w:num w:numId="3" w16cid:durableId="1375036161">
    <w:abstractNumId w:val="3"/>
  </w:num>
  <w:num w:numId="4" w16cid:durableId="1380283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29D"/>
    <w:rsid w:val="00007462"/>
    <w:rsid w:val="00032AFB"/>
    <w:rsid w:val="00043E03"/>
    <w:rsid w:val="00046C33"/>
    <w:rsid w:val="00062A8C"/>
    <w:rsid w:val="000C5B81"/>
    <w:rsid w:val="000E3F6A"/>
    <w:rsid w:val="000F4618"/>
    <w:rsid w:val="000F5A2B"/>
    <w:rsid w:val="0012106E"/>
    <w:rsid w:val="0012341E"/>
    <w:rsid w:val="00154EE3"/>
    <w:rsid w:val="00162C75"/>
    <w:rsid w:val="00182E1A"/>
    <w:rsid w:val="00183004"/>
    <w:rsid w:val="001B722E"/>
    <w:rsid w:val="001C7A95"/>
    <w:rsid w:val="001D335F"/>
    <w:rsid w:val="001E2851"/>
    <w:rsid w:val="001F22E3"/>
    <w:rsid w:val="002006C9"/>
    <w:rsid w:val="00211DEB"/>
    <w:rsid w:val="002161C3"/>
    <w:rsid w:val="002255E0"/>
    <w:rsid w:val="00261DD3"/>
    <w:rsid w:val="00266213"/>
    <w:rsid w:val="002A075A"/>
    <w:rsid w:val="002A4567"/>
    <w:rsid w:val="002B09AA"/>
    <w:rsid w:val="002B569D"/>
    <w:rsid w:val="002C01C6"/>
    <w:rsid w:val="002D0387"/>
    <w:rsid w:val="002F668A"/>
    <w:rsid w:val="00305E71"/>
    <w:rsid w:val="003135EF"/>
    <w:rsid w:val="003213CC"/>
    <w:rsid w:val="00356DFA"/>
    <w:rsid w:val="003817B1"/>
    <w:rsid w:val="00383A8D"/>
    <w:rsid w:val="00395E83"/>
    <w:rsid w:val="003C391B"/>
    <w:rsid w:val="003D1BD9"/>
    <w:rsid w:val="003D799C"/>
    <w:rsid w:val="00401FFE"/>
    <w:rsid w:val="004208BD"/>
    <w:rsid w:val="00427973"/>
    <w:rsid w:val="00437E09"/>
    <w:rsid w:val="004460F0"/>
    <w:rsid w:val="00461E8B"/>
    <w:rsid w:val="0046338A"/>
    <w:rsid w:val="004A16AE"/>
    <w:rsid w:val="004B199B"/>
    <w:rsid w:val="004B5A20"/>
    <w:rsid w:val="004C3DAF"/>
    <w:rsid w:val="004C6E6E"/>
    <w:rsid w:val="004F373A"/>
    <w:rsid w:val="004F5AD6"/>
    <w:rsid w:val="005043BF"/>
    <w:rsid w:val="00506301"/>
    <w:rsid w:val="00515BA2"/>
    <w:rsid w:val="0051652E"/>
    <w:rsid w:val="005758EA"/>
    <w:rsid w:val="00590AE7"/>
    <w:rsid w:val="005A6BDD"/>
    <w:rsid w:val="005E05E6"/>
    <w:rsid w:val="005E1CCC"/>
    <w:rsid w:val="005F1BF6"/>
    <w:rsid w:val="00617100"/>
    <w:rsid w:val="0064063F"/>
    <w:rsid w:val="006542A4"/>
    <w:rsid w:val="006551AE"/>
    <w:rsid w:val="006937C3"/>
    <w:rsid w:val="0069493F"/>
    <w:rsid w:val="006A2DA0"/>
    <w:rsid w:val="006B5244"/>
    <w:rsid w:val="006B79FC"/>
    <w:rsid w:val="006D4574"/>
    <w:rsid w:val="00700C4E"/>
    <w:rsid w:val="00702075"/>
    <w:rsid w:val="00727F15"/>
    <w:rsid w:val="00741B9E"/>
    <w:rsid w:val="007441B7"/>
    <w:rsid w:val="00753ED1"/>
    <w:rsid w:val="00754FC2"/>
    <w:rsid w:val="00755A5D"/>
    <w:rsid w:val="0076338E"/>
    <w:rsid w:val="00764FBD"/>
    <w:rsid w:val="00766DF6"/>
    <w:rsid w:val="00787359"/>
    <w:rsid w:val="007A56FC"/>
    <w:rsid w:val="007A5BA2"/>
    <w:rsid w:val="007B2B5C"/>
    <w:rsid w:val="007B3BB0"/>
    <w:rsid w:val="007D1391"/>
    <w:rsid w:val="007E7474"/>
    <w:rsid w:val="007F7952"/>
    <w:rsid w:val="0080029D"/>
    <w:rsid w:val="00814D90"/>
    <w:rsid w:val="00817249"/>
    <w:rsid w:val="008569B6"/>
    <w:rsid w:val="00865AAC"/>
    <w:rsid w:val="00872414"/>
    <w:rsid w:val="00884EAB"/>
    <w:rsid w:val="00896D31"/>
    <w:rsid w:val="008A224A"/>
    <w:rsid w:val="008A5865"/>
    <w:rsid w:val="008E3DB9"/>
    <w:rsid w:val="008F4AEB"/>
    <w:rsid w:val="009038F3"/>
    <w:rsid w:val="00917390"/>
    <w:rsid w:val="00922C93"/>
    <w:rsid w:val="00930521"/>
    <w:rsid w:val="00944C14"/>
    <w:rsid w:val="009579C1"/>
    <w:rsid w:val="00966319"/>
    <w:rsid w:val="00980C43"/>
    <w:rsid w:val="00996A2C"/>
    <w:rsid w:val="009A2356"/>
    <w:rsid w:val="009A28ED"/>
    <w:rsid w:val="009B7076"/>
    <w:rsid w:val="009D4501"/>
    <w:rsid w:val="009D6D2B"/>
    <w:rsid w:val="009F3B75"/>
    <w:rsid w:val="00A010BE"/>
    <w:rsid w:val="00A0476D"/>
    <w:rsid w:val="00A33EEF"/>
    <w:rsid w:val="00A40F07"/>
    <w:rsid w:val="00A60B61"/>
    <w:rsid w:val="00A724E3"/>
    <w:rsid w:val="00A93081"/>
    <w:rsid w:val="00AA312F"/>
    <w:rsid w:val="00AC081E"/>
    <w:rsid w:val="00AD2262"/>
    <w:rsid w:val="00AF3D3E"/>
    <w:rsid w:val="00B25970"/>
    <w:rsid w:val="00B3179B"/>
    <w:rsid w:val="00B34DD2"/>
    <w:rsid w:val="00B420F3"/>
    <w:rsid w:val="00B56477"/>
    <w:rsid w:val="00B97009"/>
    <w:rsid w:val="00BC7E0B"/>
    <w:rsid w:val="00BF0CBD"/>
    <w:rsid w:val="00C251FF"/>
    <w:rsid w:val="00C47BBE"/>
    <w:rsid w:val="00C51C59"/>
    <w:rsid w:val="00C66E87"/>
    <w:rsid w:val="00C85BD3"/>
    <w:rsid w:val="00CA3AEA"/>
    <w:rsid w:val="00D07391"/>
    <w:rsid w:val="00D10DB0"/>
    <w:rsid w:val="00D22929"/>
    <w:rsid w:val="00D35F96"/>
    <w:rsid w:val="00D40074"/>
    <w:rsid w:val="00D44F7F"/>
    <w:rsid w:val="00D46D8A"/>
    <w:rsid w:val="00D72645"/>
    <w:rsid w:val="00D75479"/>
    <w:rsid w:val="00DB22C4"/>
    <w:rsid w:val="00DC2938"/>
    <w:rsid w:val="00DF156B"/>
    <w:rsid w:val="00E022D8"/>
    <w:rsid w:val="00E16A3D"/>
    <w:rsid w:val="00E438BA"/>
    <w:rsid w:val="00E44086"/>
    <w:rsid w:val="00E825A7"/>
    <w:rsid w:val="00E879A0"/>
    <w:rsid w:val="00E9565A"/>
    <w:rsid w:val="00EA279D"/>
    <w:rsid w:val="00EB4398"/>
    <w:rsid w:val="00EE7007"/>
    <w:rsid w:val="00EF0ABD"/>
    <w:rsid w:val="00EF2828"/>
    <w:rsid w:val="00F015A4"/>
    <w:rsid w:val="00F1723A"/>
    <w:rsid w:val="00F23C84"/>
    <w:rsid w:val="00F25F74"/>
    <w:rsid w:val="00F44841"/>
    <w:rsid w:val="00F47111"/>
    <w:rsid w:val="00F5598D"/>
    <w:rsid w:val="00F61D54"/>
    <w:rsid w:val="00F6671A"/>
    <w:rsid w:val="00F71123"/>
    <w:rsid w:val="00F72A0B"/>
    <w:rsid w:val="00F87E68"/>
    <w:rsid w:val="00FA2BEF"/>
    <w:rsid w:val="00FB5D66"/>
    <w:rsid w:val="00FC0038"/>
    <w:rsid w:val="00FD31FA"/>
    <w:rsid w:val="00FD3AA3"/>
    <w:rsid w:val="00FD55B6"/>
    <w:rsid w:val="00FD7DBA"/>
    <w:rsid w:val="00FE4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38647"/>
  <w15:chartTrackingRefBased/>
  <w15:docId w15:val="{74E9CDC2-0D59-46D9-8FB8-B0CB87D20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02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02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02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02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02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02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2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2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2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2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02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02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02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02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02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2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2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29D"/>
    <w:rPr>
      <w:rFonts w:eastAsiaTheme="majorEastAsia" w:cstheme="majorBidi"/>
      <w:color w:val="272727" w:themeColor="text1" w:themeTint="D8"/>
    </w:rPr>
  </w:style>
  <w:style w:type="paragraph" w:styleId="Title">
    <w:name w:val="Title"/>
    <w:basedOn w:val="Normal"/>
    <w:next w:val="Normal"/>
    <w:link w:val="TitleChar"/>
    <w:uiPriority w:val="10"/>
    <w:qFormat/>
    <w:rsid w:val="008002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2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2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2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29D"/>
    <w:pPr>
      <w:spacing w:before="160"/>
      <w:jc w:val="center"/>
    </w:pPr>
    <w:rPr>
      <w:i/>
      <w:iCs/>
      <w:color w:val="404040" w:themeColor="text1" w:themeTint="BF"/>
    </w:rPr>
  </w:style>
  <w:style w:type="character" w:customStyle="1" w:styleId="QuoteChar">
    <w:name w:val="Quote Char"/>
    <w:basedOn w:val="DefaultParagraphFont"/>
    <w:link w:val="Quote"/>
    <w:uiPriority w:val="29"/>
    <w:rsid w:val="0080029D"/>
    <w:rPr>
      <w:i/>
      <w:iCs/>
      <w:color w:val="404040" w:themeColor="text1" w:themeTint="BF"/>
    </w:rPr>
  </w:style>
  <w:style w:type="paragraph" w:styleId="ListParagraph">
    <w:name w:val="List Paragraph"/>
    <w:basedOn w:val="Normal"/>
    <w:uiPriority w:val="34"/>
    <w:qFormat/>
    <w:rsid w:val="0080029D"/>
    <w:pPr>
      <w:ind w:left="720"/>
      <w:contextualSpacing/>
    </w:pPr>
  </w:style>
  <w:style w:type="character" w:styleId="IntenseEmphasis">
    <w:name w:val="Intense Emphasis"/>
    <w:basedOn w:val="DefaultParagraphFont"/>
    <w:uiPriority w:val="21"/>
    <w:qFormat/>
    <w:rsid w:val="0080029D"/>
    <w:rPr>
      <w:i/>
      <w:iCs/>
      <w:color w:val="0F4761" w:themeColor="accent1" w:themeShade="BF"/>
    </w:rPr>
  </w:style>
  <w:style w:type="paragraph" w:styleId="IntenseQuote">
    <w:name w:val="Intense Quote"/>
    <w:basedOn w:val="Normal"/>
    <w:next w:val="Normal"/>
    <w:link w:val="IntenseQuoteChar"/>
    <w:uiPriority w:val="30"/>
    <w:qFormat/>
    <w:rsid w:val="008002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29D"/>
    <w:rPr>
      <w:i/>
      <w:iCs/>
      <w:color w:val="0F4761" w:themeColor="accent1" w:themeShade="BF"/>
    </w:rPr>
  </w:style>
  <w:style w:type="character" w:styleId="IntenseReference">
    <w:name w:val="Intense Reference"/>
    <w:basedOn w:val="DefaultParagraphFont"/>
    <w:uiPriority w:val="32"/>
    <w:qFormat/>
    <w:rsid w:val="0080029D"/>
    <w:rPr>
      <w:b/>
      <w:bCs/>
      <w:smallCaps/>
      <w:color w:val="0F4761" w:themeColor="accent1" w:themeShade="BF"/>
      <w:spacing w:val="5"/>
    </w:rPr>
  </w:style>
  <w:style w:type="table" w:styleId="TableGrid">
    <w:name w:val="Table Grid"/>
    <w:basedOn w:val="TableNormal"/>
    <w:uiPriority w:val="39"/>
    <w:rsid w:val="00800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54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79"/>
  </w:style>
  <w:style w:type="paragraph" w:styleId="Footer">
    <w:name w:val="footer"/>
    <w:basedOn w:val="Normal"/>
    <w:link w:val="FooterChar"/>
    <w:uiPriority w:val="99"/>
    <w:unhideWhenUsed/>
    <w:rsid w:val="00D754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6</Pages>
  <Words>2403</Words>
  <Characters>12744</Characters>
  <Application>Microsoft Office Word</Application>
  <DocSecurity>0</DocSecurity>
  <Lines>255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Solak</dc:creator>
  <cp:keywords/>
  <dc:description/>
  <cp:lastModifiedBy>Tina Solak</cp:lastModifiedBy>
  <cp:revision>182</cp:revision>
  <cp:lastPrinted>2025-10-03T15:21:00Z</cp:lastPrinted>
  <dcterms:created xsi:type="dcterms:W3CDTF">2025-08-15T17:56:00Z</dcterms:created>
  <dcterms:modified xsi:type="dcterms:W3CDTF">2025-10-03T15:21:00Z</dcterms:modified>
</cp:coreProperties>
</file>